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299" w:rsidRPr="00BD0F46" w:rsidRDefault="006C3443">
      <w:pPr>
        <w:jc w:val="center"/>
        <w:rPr>
          <w:rFonts w:ascii="微软雅黑" w:eastAsia="微软雅黑" w:hAnsi="微软雅黑"/>
          <w:sz w:val="36"/>
          <w:szCs w:val="36"/>
        </w:rPr>
      </w:pPr>
      <w:bookmarkStart w:id="0" w:name="_GoBack"/>
      <w:bookmarkEnd w:id="0"/>
      <w:r w:rsidRPr="00BD0F46">
        <w:rPr>
          <w:rFonts w:ascii="微软雅黑" w:eastAsia="微软雅黑" w:hAnsi="微软雅黑" w:hint="eastAsia"/>
          <w:sz w:val="36"/>
          <w:szCs w:val="36"/>
        </w:rPr>
        <w:t>第二届中国多能场复合智能制造大会-201</w:t>
      </w:r>
      <w:r w:rsidRPr="00BD0F46">
        <w:rPr>
          <w:rFonts w:ascii="微软雅黑" w:eastAsia="微软雅黑" w:hAnsi="微软雅黑"/>
          <w:sz w:val="36"/>
          <w:szCs w:val="36"/>
        </w:rPr>
        <w:t>8</w:t>
      </w:r>
      <w:r w:rsidRPr="00BD0F46">
        <w:rPr>
          <w:rFonts w:ascii="微软雅黑" w:eastAsia="微软雅黑" w:hAnsi="微软雅黑" w:hint="eastAsia"/>
          <w:sz w:val="36"/>
          <w:szCs w:val="36"/>
        </w:rPr>
        <w:t>通知</w:t>
      </w:r>
    </w:p>
    <w:p w:rsidR="00DC2299" w:rsidRDefault="00DC2299">
      <w:pPr>
        <w:jc w:val="center"/>
        <w:rPr>
          <w:rFonts w:ascii="微软雅黑" w:eastAsia="微软雅黑" w:hAnsi="微软雅黑"/>
          <w:szCs w:val="21"/>
        </w:rPr>
      </w:pPr>
    </w:p>
    <w:p w:rsidR="00DC2299" w:rsidRDefault="006C3443">
      <w:pPr>
        <w:pStyle w:val="Default"/>
        <w:ind w:firstLineChars="200" w:firstLine="420"/>
        <w:rPr>
          <w:rFonts w:ascii="微软雅黑" w:eastAsia="微软雅黑" w:hAnsi="微软雅黑"/>
          <w:bCs/>
          <w:sz w:val="21"/>
          <w:szCs w:val="21"/>
        </w:rPr>
      </w:pPr>
      <w:r>
        <w:rPr>
          <w:rFonts w:ascii="微软雅黑" w:eastAsia="微软雅黑" w:hAnsi="微软雅黑" w:hint="eastAsia"/>
          <w:sz w:val="21"/>
          <w:szCs w:val="21"/>
        </w:rPr>
        <w:t>我国正经历制造大国向制造强国和创新大国的历史性转变，先进制造领域需要在工程方法创新和制造技术创新方面进一步升华，加速实现引领领域发展的目标。2018年4月20日至22日，由中国机械工程学会特种加工分会和中科院联合发起的‘第二届中国多能场复合智能制造大会（HIM2018）’将在美丽的佛教圣地、东方大港、创新之都——浙江宁波隆重举行</w:t>
      </w:r>
      <w:r>
        <w:rPr>
          <w:rFonts w:ascii="微软雅黑" w:eastAsia="微软雅黑" w:hAnsi="微软雅黑" w:hint="eastAsia"/>
          <w:b/>
          <w:sz w:val="21"/>
          <w:szCs w:val="21"/>
        </w:rPr>
        <w:t>。</w:t>
      </w:r>
      <w:r>
        <w:rPr>
          <w:rFonts w:ascii="微软雅黑" w:eastAsia="微软雅黑" w:hAnsi="微软雅黑" w:hint="eastAsia"/>
          <w:sz w:val="21"/>
          <w:szCs w:val="21"/>
        </w:rPr>
        <w:t>诚邀各界专家学者和莘莘学子共聚一堂，</w:t>
      </w:r>
      <w:r>
        <w:rPr>
          <w:rFonts w:ascii="微软雅黑" w:eastAsia="微软雅黑" w:hAnsi="微软雅黑" w:hint="eastAsia"/>
          <w:bCs/>
          <w:sz w:val="21"/>
          <w:szCs w:val="21"/>
        </w:rPr>
        <w:t>跨界砥砺，分享工艺创新成果，探索前瞻工程思想，共同推动中国先进制造的创新发展、跨越发展。</w:t>
      </w:r>
    </w:p>
    <w:p w:rsidR="00DC2299" w:rsidRDefault="006C3443">
      <w:pPr>
        <w:pStyle w:val="Default"/>
        <w:ind w:firstLineChars="200" w:firstLine="420"/>
        <w:rPr>
          <w:rFonts w:ascii="微软雅黑" w:eastAsia="微软雅黑" w:hAnsi="微软雅黑"/>
          <w:szCs w:val="21"/>
        </w:rPr>
      </w:pPr>
      <w:r>
        <w:rPr>
          <w:rFonts w:ascii="微软雅黑" w:eastAsia="微软雅黑" w:hAnsi="微软雅黑" w:hint="eastAsia"/>
          <w:sz w:val="21"/>
          <w:szCs w:val="21"/>
        </w:rPr>
        <w:t>2016年4月15日至17日在宁波举办了第一届中国多能场复合智能制造大会，盛况空前，二百多人参会，朱荻、欧阳晓平等多位院士专家参加了此次会议，全国工业界、尤其是航空航天等军民融合领域企业界人士踊跃参会。会议围绕多能场复合智能制造技术在</w:t>
      </w:r>
      <w:proofErr w:type="gramStart"/>
      <w:r>
        <w:rPr>
          <w:rFonts w:ascii="微软雅黑" w:eastAsia="微软雅黑" w:hAnsi="微软雅黑" w:hint="eastAsia"/>
          <w:sz w:val="21"/>
          <w:szCs w:val="21"/>
        </w:rPr>
        <w:t>难加工</w:t>
      </w:r>
      <w:proofErr w:type="gramEnd"/>
      <w:r>
        <w:rPr>
          <w:rFonts w:ascii="微软雅黑" w:eastAsia="微软雅黑" w:hAnsi="微软雅黑" w:hint="eastAsia"/>
          <w:sz w:val="21"/>
          <w:szCs w:val="21"/>
        </w:rPr>
        <w:t>材料成型加工、</w:t>
      </w:r>
      <w:proofErr w:type="gramStart"/>
      <w:r>
        <w:rPr>
          <w:rFonts w:ascii="微软雅黑" w:eastAsia="微软雅黑" w:hAnsi="微软雅黑" w:hint="eastAsia"/>
          <w:sz w:val="21"/>
          <w:szCs w:val="21"/>
        </w:rPr>
        <w:t>增材制造</w:t>
      </w:r>
      <w:proofErr w:type="gramEnd"/>
      <w:r>
        <w:rPr>
          <w:rFonts w:ascii="微软雅黑" w:eastAsia="微软雅黑" w:hAnsi="微软雅黑" w:hint="eastAsia"/>
          <w:sz w:val="21"/>
          <w:szCs w:val="21"/>
        </w:rPr>
        <w:t>、再制造以及航空航天、国防</w:t>
      </w:r>
      <w:proofErr w:type="gramStart"/>
      <w:r>
        <w:rPr>
          <w:rFonts w:ascii="微软雅黑" w:eastAsia="微软雅黑" w:hAnsi="微软雅黑" w:hint="eastAsia"/>
          <w:sz w:val="21"/>
          <w:szCs w:val="21"/>
        </w:rPr>
        <w:t>民用等</w:t>
      </w:r>
      <w:proofErr w:type="gramEnd"/>
      <w:r>
        <w:rPr>
          <w:rFonts w:ascii="微软雅黑" w:eastAsia="微软雅黑" w:hAnsi="微软雅黑" w:hint="eastAsia"/>
          <w:sz w:val="21"/>
          <w:szCs w:val="21"/>
        </w:rPr>
        <w:t>领域的应用等方面进行了深入的研讨，气氛热烈</w:t>
      </w:r>
      <w:r>
        <w:rPr>
          <w:rFonts w:ascii="微软雅黑" w:eastAsia="微软雅黑" w:hAnsi="微软雅黑" w:hint="eastAsia"/>
          <w:szCs w:val="21"/>
        </w:rPr>
        <w:t>。2018年，第二届大会将继承传统，再度创新，为中国思想者搭台，荟萃群英，问道于天，报国以行。</w:t>
      </w:r>
    </w:p>
    <w:p w:rsidR="00DC2299" w:rsidRDefault="006C3443" w:rsidP="006C3443">
      <w:pPr>
        <w:pStyle w:val="Default"/>
        <w:ind w:firstLineChars="200" w:firstLine="480"/>
        <w:rPr>
          <w:rFonts w:ascii="微软雅黑" w:eastAsia="微软雅黑" w:hAnsi="微软雅黑"/>
          <w:szCs w:val="21"/>
        </w:rPr>
      </w:pPr>
      <w:r>
        <w:rPr>
          <w:noProof/>
        </w:rPr>
        <w:drawing>
          <wp:anchor distT="0" distB="0" distL="114300" distR="114300" simplePos="0" relativeHeight="251658240" behindDoc="0" locked="0" layoutInCell="1" allowOverlap="1">
            <wp:simplePos x="0" y="0"/>
            <wp:positionH relativeFrom="column">
              <wp:posOffset>352425</wp:posOffset>
            </wp:positionH>
            <wp:positionV relativeFrom="paragraph">
              <wp:posOffset>60960</wp:posOffset>
            </wp:positionV>
            <wp:extent cx="4162425" cy="2763520"/>
            <wp:effectExtent l="0" t="0" r="9525" b="1778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4162425" cy="2763520"/>
                    </a:xfrm>
                    <a:prstGeom prst="rect">
                      <a:avLst/>
                    </a:prstGeom>
                    <a:noFill/>
                    <a:ln w="9525">
                      <a:noFill/>
                    </a:ln>
                  </pic:spPr>
                </pic:pic>
              </a:graphicData>
            </a:graphic>
          </wp:anchor>
        </w:drawing>
      </w:r>
    </w:p>
    <w:p w:rsidR="00DC2299" w:rsidRDefault="00DC2299">
      <w:pPr>
        <w:pStyle w:val="Default"/>
        <w:ind w:firstLineChars="200" w:firstLine="420"/>
        <w:rPr>
          <w:rFonts w:ascii="微软雅黑" w:eastAsia="微软雅黑" w:hAnsi="微软雅黑"/>
          <w:bCs/>
          <w:sz w:val="21"/>
          <w:szCs w:val="21"/>
        </w:rPr>
      </w:pPr>
    </w:p>
    <w:p w:rsidR="00DC2299" w:rsidRDefault="00DC2299">
      <w:pPr>
        <w:pStyle w:val="Default"/>
        <w:ind w:firstLineChars="200" w:firstLine="420"/>
        <w:rPr>
          <w:rFonts w:ascii="微软雅黑" w:eastAsia="微软雅黑" w:hAnsi="微软雅黑"/>
          <w:bCs/>
          <w:sz w:val="21"/>
          <w:szCs w:val="21"/>
        </w:rPr>
      </w:pPr>
    </w:p>
    <w:p w:rsidR="00DC2299" w:rsidRDefault="00DC2299">
      <w:pPr>
        <w:pStyle w:val="Default"/>
        <w:ind w:firstLineChars="200" w:firstLine="420"/>
        <w:rPr>
          <w:rFonts w:ascii="微软雅黑" w:eastAsia="微软雅黑" w:hAnsi="微软雅黑"/>
          <w:bCs/>
          <w:sz w:val="21"/>
          <w:szCs w:val="21"/>
        </w:rPr>
      </w:pPr>
    </w:p>
    <w:p w:rsidR="00DC2299" w:rsidRDefault="00DC2299">
      <w:pPr>
        <w:pStyle w:val="Default"/>
        <w:ind w:firstLineChars="200" w:firstLine="420"/>
        <w:rPr>
          <w:rFonts w:ascii="微软雅黑" w:eastAsia="微软雅黑" w:hAnsi="微软雅黑"/>
          <w:bCs/>
          <w:sz w:val="21"/>
          <w:szCs w:val="21"/>
        </w:rPr>
      </w:pPr>
    </w:p>
    <w:p w:rsidR="00DC2299" w:rsidRDefault="00DC2299">
      <w:pPr>
        <w:pStyle w:val="Default"/>
        <w:ind w:firstLineChars="200" w:firstLine="420"/>
        <w:rPr>
          <w:rFonts w:ascii="微软雅黑" w:eastAsia="微软雅黑" w:hAnsi="微软雅黑"/>
          <w:bCs/>
          <w:sz w:val="21"/>
          <w:szCs w:val="21"/>
        </w:rPr>
      </w:pPr>
    </w:p>
    <w:p w:rsidR="00DC2299" w:rsidRDefault="00DC2299">
      <w:pPr>
        <w:pStyle w:val="Default"/>
        <w:ind w:firstLineChars="200" w:firstLine="420"/>
        <w:rPr>
          <w:rFonts w:ascii="微软雅黑" w:eastAsia="微软雅黑" w:hAnsi="微软雅黑"/>
          <w:bCs/>
          <w:sz w:val="21"/>
          <w:szCs w:val="21"/>
        </w:rPr>
      </w:pPr>
    </w:p>
    <w:p w:rsidR="00DC2299" w:rsidRDefault="006C3443">
      <w:pPr>
        <w:pStyle w:val="Default"/>
        <w:ind w:firstLineChars="200" w:firstLine="420"/>
        <w:rPr>
          <w:rFonts w:ascii="微软雅黑" w:eastAsia="微软雅黑" w:hAnsi="微软雅黑"/>
          <w:bCs/>
          <w:sz w:val="21"/>
          <w:szCs w:val="21"/>
        </w:rPr>
      </w:pPr>
      <w:r>
        <w:rPr>
          <w:rFonts w:ascii="微软雅黑" w:eastAsia="微软雅黑" w:hAnsi="微软雅黑" w:hint="eastAsia"/>
          <w:bCs/>
          <w:sz w:val="21"/>
          <w:szCs w:val="21"/>
        </w:rPr>
        <w:t xml:space="preserve">         </w:t>
      </w:r>
      <w:r>
        <w:rPr>
          <w:rFonts w:ascii="微软雅黑" w:eastAsia="微软雅黑" w:hAnsi="微软雅黑" w:hint="eastAsia"/>
          <w:sz w:val="21"/>
          <w:szCs w:val="21"/>
        </w:rPr>
        <w:t>第一届中国多能场复合智能制造大会会议现场</w:t>
      </w:r>
    </w:p>
    <w:p w:rsidR="00DC2299" w:rsidRDefault="006C3443">
      <w:pPr>
        <w:rPr>
          <w:rFonts w:ascii="微软雅黑" w:eastAsia="微软雅黑" w:hAnsi="微软雅黑"/>
          <w:szCs w:val="21"/>
        </w:rPr>
      </w:pPr>
      <w:r>
        <w:rPr>
          <w:noProof/>
        </w:rPr>
        <w:lastRenderedPageBreak/>
        <w:drawing>
          <wp:anchor distT="0" distB="0" distL="114300" distR="114300" simplePos="0" relativeHeight="251659264" behindDoc="0" locked="0" layoutInCell="1" allowOverlap="1">
            <wp:simplePos x="0" y="0"/>
            <wp:positionH relativeFrom="column">
              <wp:posOffset>313690</wp:posOffset>
            </wp:positionH>
            <wp:positionV relativeFrom="paragraph">
              <wp:posOffset>222885</wp:posOffset>
            </wp:positionV>
            <wp:extent cx="4479290" cy="2914650"/>
            <wp:effectExtent l="0" t="0" r="1651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4479290" cy="2914650"/>
                    </a:xfrm>
                    <a:prstGeom prst="rect">
                      <a:avLst/>
                    </a:prstGeom>
                    <a:noFill/>
                    <a:ln w="9525">
                      <a:noFill/>
                    </a:ln>
                  </pic:spPr>
                </pic:pic>
              </a:graphicData>
            </a:graphic>
          </wp:anchor>
        </w:drawing>
      </w:r>
    </w:p>
    <w:p w:rsidR="00DC2299" w:rsidRDefault="00DC2299">
      <w:pPr>
        <w:rPr>
          <w:rFonts w:ascii="微软雅黑" w:eastAsia="微软雅黑" w:hAnsi="微软雅黑"/>
          <w:szCs w:val="21"/>
        </w:rPr>
      </w:pPr>
    </w:p>
    <w:p w:rsidR="00DC2299" w:rsidRDefault="00DC2299">
      <w:pPr>
        <w:rPr>
          <w:rFonts w:ascii="微软雅黑" w:eastAsia="微软雅黑" w:hAnsi="微软雅黑"/>
          <w:szCs w:val="21"/>
        </w:rPr>
      </w:pPr>
    </w:p>
    <w:p w:rsidR="00DC2299" w:rsidRDefault="00DC2299">
      <w:pPr>
        <w:rPr>
          <w:rFonts w:ascii="微软雅黑" w:eastAsia="微软雅黑" w:hAnsi="微软雅黑"/>
          <w:szCs w:val="21"/>
        </w:rPr>
      </w:pPr>
    </w:p>
    <w:p w:rsidR="00DC2299" w:rsidRDefault="00DC2299">
      <w:pPr>
        <w:rPr>
          <w:rFonts w:ascii="微软雅黑" w:eastAsia="微软雅黑" w:hAnsi="微软雅黑"/>
          <w:szCs w:val="21"/>
        </w:rPr>
      </w:pPr>
    </w:p>
    <w:p w:rsidR="00DC2299" w:rsidRDefault="00DC2299">
      <w:pPr>
        <w:rPr>
          <w:rFonts w:ascii="微软雅黑" w:eastAsia="微软雅黑" w:hAnsi="微软雅黑"/>
          <w:szCs w:val="21"/>
        </w:rPr>
      </w:pPr>
    </w:p>
    <w:p w:rsidR="00DC2299" w:rsidRDefault="00DC2299">
      <w:pPr>
        <w:rPr>
          <w:rFonts w:ascii="微软雅黑" w:eastAsia="微软雅黑" w:hAnsi="微软雅黑"/>
          <w:szCs w:val="21"/>
        </w:rPr>
      </w:pPr>
    </w:p>
    <w:p w:rsidR="00DC2299" w:rsidRDefault="00DC2299">
      <w:pPr>
        <w:rPr>
          <w:rFonts w:ascii="微软雅黑" w:eastAsia="微软雅黑" w:hAnsi="微软雅黑"/>
          <w:szCs w:val="21"/>
        </w:rPr>
      </w:pPr>
    </w:p>
    <w:p w:rsidR="00DC2299" w:rsidRDefault="006C3443">
      <w:pPr>
        <w:rPr>
          <w:rFonts w:ascii="微软雅黑" w:eastAsia="微软雅黑" w:hAnsi="微软雅黑"/>
          <w:szCs w:val="21"/>
        </w:rPr>
      </w:pPr>
      <w:r>
        <w:rPr>
          <w:rFonts w:ascii="微软雅黑" w:eastAsia="微软雅黑" w:hAnsi="微软雅黑" w:hint="eastAsia"/>
          <w:szCs w:val="21"/>
        </w:rPr>
        <w:t xml:space="preserve">              第一届中国多能场复合智能制造大会颁奖现场</w:t>
      </w:r>
    </w:p>
    <w:p w:rsidR="00DC2299" w:rsidRDefault="006C3443">
      <w:pPr>
        <w:rPr>
          <w:rFonts w:ascii="微软雅黑" w:eastAsia="微软雅黑" w:hAnsi="微软雅黑"/>
          <w:szCs w:val="21"/>
        </w:rPr>
      </w:pPr>
      <w:r>
        <w:rPr>
          <w:rFonts w:ascii="微软雅黑" w:eastAsia="微软雅黑" w:hAnsi="微软雅黑" w:hint="eastAsia"/>
          <w:szCs w:val="21"/>
        </w:rPr>
        <w:t>主办单位：中国机械工程学会特种加工分会</w:t>
      </w:r>
    </w:p>
    <w:p w:rsidR="00DC2299" w:rsidRDefault="006C3443">
      <w:pPr>
        <w:rPr>
          <w:rFonts w:ascii="微软雅黑" w:eastAsia="微软雅黑" w:hAnsi="微软雅黑"/>
          <w:szCs w:val="21"/>
        </w:rPr>
      </w:pPr>
      <w:r>
        <w:rPr>
          <w:rFonts w:ascii="微软雅黑" w:eastAsia="微软雅黑" w:hAnsi="微软雅黑" w:hint="eastAsia"/>
          <w:szCs w:val="21"/>
        </w:rPr>
        <w:t>发起单位：中科院宁波工业技术研究院、上海交通大学、北京工业大学、浙江工业大学</w:t>
      </w:r>
    </w:p>
    <w:p w:rsidR="00DC2299" w:rsidRDefault="006C3443">
      <w:pPr>
        <w:rPr>
          <w:rFonts w:ascii="微软雅黑" w:eastAsia="微软雅黑" w:hAnsi="微软雅黑"/>
          <w:szCs w:val="21"/>
        </w:rPr>
      </w:pPr>
      <w:r>
        <w:rPr>
          <w:rFonts w:ascii="微软雅黑" w:eastAsia="微软雅黑" w:hAnsi="微软雅黑" w:hint="eastAsia"/>
          <w:szCs w:val="21"/>
        </w:rPr>
        <w:t>会议主席团：张文武，钟敏霖，赵万生，肖荣诗，姚建华</w:t>
      </w:r>
    </w:p>
    <w:p w:rsidR="00DC2299" w:rsidRDefault="006C3443">
      <w:pPr>
        <w:ind w:left="1050" w:hangingChars="500" w:hanging="1050"/>
        <w:rPr>
          <w:rFonts w:ascii="微软雅黑" w:eastAsia="微软雅黑" w:hAnsi="微软雅黑"/>
          <w:szCs w:val="21"/>
        </w:rPr>
      </w:pPr>
      <w:r>
        <w:rPr>
          <w:rFonts w:ascii="微软雅黑" w:eastAsia="微软雅黑" w:hAnsi="微软雅黑" w:hint="eastAsia"/>
          <w:szCs w:val="21"/>
        </w:rPr>
        <w:t>协办单位：中国科学院，中国光学学会激光加工专业委员会，清华大学，宁波市机械工程学会、宁波大艾激光科技有限公司，宁波市科学技术协会</w:t>
      </w:r>
    </w:p>
    <w:p w:rsidR="00DC2299" w:rsidRDefault="006C3443">
      <w:pPr>
        <w:rPr>
          <w:rFonts w:ascii="微软雅黑" w:eastAsia="微软雅黑" w:hAnsi="微软雅黑"/>
          <w:szCs w:val="21"/>
        </w:rPr>
      </w:pPr>
      <w:r>
        <w:rPr>
          <w:rFonts w:ascii="微软雅黑" w:eastAsia="微软雅黑" w:hAnsi="微软雅黑" w:hint="eastAsia"/>
          <w:szCs w:val="21"/>
        </w:rPr>
        <w:t>大会联络人：中科院宁波所：</w:t>
      </w:r>
      <w:proofErr w:type="gramStart"/>
      <w:r>
        <w:rPr>
          <w:rFonts w:ascii="微软雅黑" w:eastAsia="微软雅黑" w:hAnsi="微软雅黑" w:hint="eastAsia"/>
          <w:szCs w:val="21"/>
        </w:rPr>
        <w:t>焦俊科</w:t>
      </w:r>
      <w:proofErr w:type="gramEnd"/>
      <w:r>
        <w:rPr>
          <w:rFonts w:ascii="微软雅黑" w:eastAsia="微软雅黑" w:hAnsi="微软雅黑" w:hint="eastAsia"/>
          <w:szCs w:val="21"/>
        </w:rPr>
        <w:t>，王仙飞</w:t>
      </w:r>
    </w:p>
    <w:p w:rsidR="00DC2299" w:rsidRDefault="006C3443">
      <w:pPr>
        <w:ind w:leftChars="400" w:left="840" w:firstLineChars="200" w:firstLine="420"/>
        <w:rPr>
          <w:rFonts w:ascii="微软雅黑" w:eastAsia="微软雅黑" w:hAnsi="微软雅黑"/>
          <w:szCs w:val="21"/>
        </w:rPr>
      </w:pPr>
      <w:r>
        <w:rPr>
          <w:rFonts w:ascii="微软雅黑" w:eastAsia="微软雅黑" w:hAnsi="微软雅黑" w:hint="eastAsia"/>
          <w:szCs w:val="21"/>
        </w:rPr>
        <w:t xml:space="preserve">中国机械工程学会特种加工分会：徐均良 </w:t>
      </w:r>
    </w:p>
    <w:p w:rsidR="00DC2299" w:rsidRDefault="006C3443">
      <w:pPr>
        <w:rPr>
          <w:rFonts w:ascii="微软雅黑" w:eastAsia="微软雅黑" w:hAnsi="微软雅黑"/>
          <w:szCs w:val="21"/>
        </w:rPr>
      </w:pPr>
      <w:r>
        <w:rPr>
          <w:rFonts w:ascii="微软雅黑" w:eastAsia="微软雅黑" w:hAnsi="微软雅黑" w:hint="eastAsia"/>
          <w:szCs w:val="21"/>
        </w:rPr>
        <w:t xml:space="preserve">大会名誉主席： 朱  </w:t>
      </w:r>
      <w:proofErr w:type="gramStart"/>
      <w:r>
        <w:rPr>
          <w:rFonts w:ascii="微软雅黑" w:eastAsia="微软雅黑" w:hAnsi="微软雅黑" w:hint="eastAsia"/>
          <w:szCs w:val="21"/>
        </w:rPr>
        <w:t>荻</w:t>
      </w:r>
      <w:proofErr w:type="gramEnd"/>
      <w:r>
        <w:rPr>
          <w:rFonts w:ascii="微软雅黑" w:eastAsia="微软雅黑" w:hAnsi="微软雅黑" w:hint="eastAsia"/>
          <w:szCs w:val="21"/>
        </w:rPr>
        <w:t>，王又良</w:t>
      </w:r>
    </w:p>
    <w:p w:rsidR="00DC2299" w:rsidRDefault="006C3443">
      <w:pPr>
        <w:rPr>
          <w:rFonts w:ascii="微软雅黑" w:eastAsia="微软雅黑" w:hAnsi="微软雅黑"/>
          <w:szCs w:val="21"/>
        </w:rPr>
      </w:pPr>
      <w:r>
        <w:rPr>
          <w:rFonts w:ascii="微软雅黑" w:eastAsia="微软雅黑" w:hAnsi="微软雅黑" w:hint="eastAsia"/>
          <w:szCs w:val="21"/>
        </w:rPr>
        <w:t>大会执委会（暂定）：张文武，赵万生，肖荣诗，姚建华，杨桂林，徐均良，</w:t>
      </w:r>
      <w:proofErr w:type="gramStart"/>
      <w:r>
        <w:rPr>
          <w:rFonts w:ascii="微软雅黑" w:eastAsia="微软雅黑" w:hAnsi="微软雅黑" w:hint="eastAsia"/>
          <w:szCs w:val="21"/>
        </w:rPr>
        <w:t>焦俊科</w:t>
      </w:r>
      <w:proofErr w:type="gramEnd"/>
    </w:p>
    <w:p w:rsidR="00DC2299" w:rsidRDefault="006C3443">
      <w:pPr>
        <w:pStyle w:val="Default"/>
        <w:rPr>
          <w:rFonts w:ascii="微软雅黑" w:eastAsia="微软雅黑" w:hAnsi="微软雅黑"/>
          <w:b/>
          <w:bCs/>
          <w:sz w:val="21"/>
          <w:szCs w:val="21"/>
        </w:rPr>
      </w:pPr>
      <w:r>
        <w:rPr>
          <w:rFonts w:ascii="微软雅黑" w:eastAsia="微软雅黑" w:hAnsi="微软雅黑" w:hint="eastAsia"/>
          <w:b/>
          <w:bCs/>
          <w:sz w:val="21"/>
          <w:szCs w:val="21"/>
        </w:rPr>
        <w:t>特邀报告：（部分专家）</w:t>
      </w:r>
    </w:p>
    <w:tbl>
      <w:tblPr>
        <w:tblStyle w:val="a8"/>
        <w:tblW w:w="9144" w:type="dxa"/>
        <w:tblLayout w:type="fixed"/>
        <w:tblLook w:val="04A0" w:firstRow="1" w:lastRow="0" w:firstColumn="1" w:lastColumn="0" w:noHBand="0" w:noVBand="1"/>
      </w:tblPr>
      <w:tblGrid>
        <w:gridCol w:w="534"/>
        <w:gridCol w:w="1215"/>
        <w:gridCol w:w="1245"/>
        <w:gridCol w:w="3045"/>
        <w:gridCol w:w="3105"/>
      </w:tblGrid>
      <w:tr w:rsidR="00DC2299" w:rsidTr="001D1F65">
        <w:trPr>
          <w:trHeight w:val="629"/>
        </w:trPr>
        <w:tc>
          <w:tcPr>
            <w:tcW w:w="534" w:type="dxa"/>
            <w:vAlign w:val="center"/>
          </w:tcPr>
          <w:p w:rsidR="00DC2299" w:rsidRDefault="006C3443" w:rsidP="001D1F65">
            <w:pPr>
              <w:pStyle w:val="Default"/>
              <w:spacing w:line="520" w:lineRule="exact"/>
              <w:jc w:val="center"/>
              <w:rPr>
                <w:rFonts w:ascii="微软雅黑" w:eastAsia="微软雅黑" w:hAnsi="微软雅黑"/>
                <w:sz w:val="21"/>
                <w:szCs w:val="21"/>
              </w:rPr>
            </w:pPr>
            <w:r>
              <w:rPr>
                <w:rFonts w:ascii="微软雅黑" w:eastAsia="微软雅黑" w:hAnsi="微软雅黑" w:hint="eastAsia"/>
                <w:sz w:val="21"/>
                <w:szCs w:val="21"/>
              </w:rPr>
              <w:t>序号</w:t>
            </w:r>
          </w:p>
        </w:tc>
        <w:tc>
          <w:tcPr>
            <w:tcW w:w="1215" w:type="dxa"/>
            <w:vAlign w:val="center"/>
          </w:tcPr>
          <w:p w:rsidR="00DC2299" w:rsidRDefault="006C3443" w:rsidP="001D1F65">
            <w:pPr>
              <w:pStyle w:val="Default"/>
              <w:spacing w:line="520" w:lineRule="exact"/>
              <w:jc w:val="center"/>
              <w:rPr>
                <w:rFonts w:ascii="微软雅黑" w:eastAsia="微软雅黑" w:hAnsi="微软雅黑"/>
                <w:sz w:val="21"/>
                <w:szCs w:val="21"/>
              </w:rPr>
            </w:pPr>
            <w:r>
              <w:rPr>
                <w:rFonts w:ascii="微软雅黑" w:eastAsia="微软雅黑" w:hAnsi="微软雅黑" w:hint="eastAsia"/>
                <w:sz w:val="21"/>
                <w:szCs w:val="21"/>
              </w:rPr>
              <w:t>姓名</w:t>
            </w:r>
          </w:p>
        </w:tc>
        <w:tc>
          <w:tcPr>
            <w:tcW w:w="1245" w:type="dxa"/>
            <w:vAlign w:val="center"/>
          </w:tcPr>
          <w:p w:rsidR="00DC2299" w:rsidRDefault="006C3443" w:rsidP="001D1F65">
            <w:pPr>
              <w:pStyle w:val="Default"/>
              <w:spacing w:line="520" w:lineRule="exact"/>
              <w:jc w:val="center"/>
              <w:rPr>
                <w:rFonts w:ascii="微软雅黑" w:eastAsia="微软雅黑" w:hAnsi="微软雅黑"/>
                <w:sz w:val="21"/>
                <w:szCs w:val="21"/>
              </w:rPr>
            </w:pPr>
            <w:r>
              <w:rPr>
                <w:rFonts w:ascii="微软雅黑" w:eastAsia="微软雅黑" w:hAnsi="微软雅黑" w:hint="eastAsia"/>
                <w:sz w:val="21"/>
                <w:szCs w:val="21"/>
              </w:rPr>
              <w:t>职称/职务</w:t>
            </w:r>
          </w:p>
        </w:tc>
        <w:tc>
          <w:tcPr>
            <w:tcW w:w="3045" w:type="dxa"/>
            <w:vAlign w:val="center"/>
          </w:tcPr>
          <w:p w:rsidR="00DC2299" w:rsidRDefault="006C3443" w:rsidP="001D1F65">
            <w:pPr>
              <w:pStyle w:val="Default"/>
              <w:spacing w:line="520" w:lineRule="exact"/>
              <w:jc w:val="center"/>
              <w:rPr>
                <w:rFonts w:ascii="微软雅黑" w:eastAsia="微软雅黑" w:hAnsi="微软雅黑"/>
                <w:sz w:val="21"/>
                <w:szCs w:val="21"/>
              </w:rPr>
            </w:pPr>
            <w:r>
              <w:rPr>
                <w:rFonts w:ascii="微软雅黑" w:eastAsia="微软雅黑" w:hAnsi="微软雅黑" w:hint="eastAsia"/>
                <w:sz w:val="21"/>
                <w:szCs w:val="21"/>
              </w:rPr>
              <w:t>单位</w:t>
            </w:r>
          </w:p>
        </w:tc>
        <w:tc>
          <w:tcPr>
            <w:tcW w:w="3105" w:type="dxa"/>
            <w:vAlign w:val="center"/>
          </w:tcPr>
          <w:p w:rsidR="00DC2299" w:rsidRDefault="006C3443" w:rsidP="001D1F65">
            <w:pPr>
              <w:pStyle w:val="Default"/>
              <w:spacing w:line="520" w:lineRule="exact"/>
              <w:jc w:val="center"/>
              <w:rPr>
                <w:rFonts w:ascii="微软雅黑" w:eastAsia="微软雅黑" w:hAnsi="微软雅黑"/>
                <w:sz w:val="21"/>
                <w:szCs w:val="21"/>
              </w:rPr>
            </w:pPr>
            <w:r>
              <w:rPr>
                <w:rFonts w:ascii="微软雅黑" w:eastAsia="微软雅黑" w:hAnsi="微软雅黑" w:hint="eastAsia"/>
                <w:sz w:val="21"/>
                <w:szCs w:val="21"/>
              </w:rPr>
              <w:t>题目</w:t>
            </w:r>
          </w:p>
        </w:tc>
      </w:tr>
      <w:tr w:rsidR="00DC2299" w:rsidTr="001D1F65">
        <w:tc>
          <w:tcPr>
            <w:tcW w:w="534" w:type="dxa"/>
          </w:tcPr>
          <w:p w:rsidR="00DC2299" w:rsidRDefault="006C3443" w:rsidP="001D1F65">
            <w:pPr>
              <w:pStyle w:val="Default"/>
              <w:spacing w:line="520" w:lineRule="exact"/>
              <w:rPr>
                <w:rFonts w:ascii="微软雅黑" w:eastAsia="微软雅黑" w:hAnsi="微软雅黑"/>
                <w:sz w:val="21"/>
                <w:szCs w:val="21"/>
              </w:rPr>
            </w:pPr>
            <w:r>
              <w:rPr>
                <w:rFonts w:ascii="微软雅黑" w:eastAsia="微软雅黑" w:hAnsi="微软雅黑" w:hint="eastAsia"/>
                <w:sz w:val="21"/>
                <w:szCs w:val="21"/>
              </w:rPr>
              <w:t>1</w:t>
            </w:r>
          </w:p>
        </w:tc>
        <w:tc>
          <w:tcPr>
            <w:tcW w:w="1215" w:type="dxa"/>
          </w:tcPr>
          <w:p w:rsidR="00DC2299" w:rsidRDefault="006C3443" w:rsidP="001D1F65">
            <w:pPr>
              <w:pStyle w:val="Default"/>
              <w:spacing w:line="520" w:lineRule="exact"/>
              <w:rPr>
                <w:rFonts w:ascii="微软雅黑" w:eastAsia="微软雅黑" w:hAnsi="微软雅黑"/>
                <w:sz w:val="21"/>
                <w:szCs w:val="21"/>
              </w:rPr>
            </w:pPr>
            <w:r>
              <w:rPr>
                <w:rFonts w:ascii="微软雅黑" w:eastAsia="微软雅黑" w:hAnsi="微软雅黑" w:hint="eastAsia"/>
                <w:sz w:val="21"/>
                <w:szCs w:val="21"/>
              </w:rPr>
              <w:t>欧阳晓平</w:t>
            </w:r>
          </w:p>
        </w:tc>
        <w:tc>
          <w:tcPr>
            <w:tcW w:w="1245" w:type="dxa"/>
          </w:tcPr>
          <w:p w:rsidR="00DC2299" w:rsidRDefault="006C3443" w:rsidP="001D1F65">
            <w:pPr>
              <w:pStyle w:val="Default"/>
              <w:spacing w:line="520" w:lineRule="exact"/>
              <w:rPr>
                <w:rFonts w:ascii="微软雅黑" w:eastAsia="微软雅黑" w:hAnsi="微软雅黑"/>
                <w:sz w:val="21"/>
                <w:szCs w:val="21"/>
              </w:rPr>
            </w:pPr>
            <w:r>
              <w:rPr>
                <w:rFonts w:ascii="微软雅黑" w:eastAsia="微软雅黑" w:hAnsi="微软雅黑" w:hint="eastAsia"/>
                <w:sz w:val="21"/>
                <w:szCs w:val="21"/>
              </w:rPr>
              <w:t>院士</w:t>
            </w:r>
          </w:p>
        </w:tc>
        <w:tc>
          <w:tcPr>
            <w:tcW w:w="3045" w:type="dxa"/>
          </w:tcPr>
          <w:p w:rsidR="00DC2299" w:rsidRDefault="006C3443" w:rsidP="001D1F65">
            <w:pPr>
              <w:pStyle w:val="Default"/>
              <w:spacing w:line="520" w:lineRule="exact"/>
              <w:rPr>
                <w:rFonts w:ascii="微软雅黑" w:eastAsia="微软雅黑" w:hAnsi="微软雅黑"/>
                <w:sz w:val="21"/>
                <w:szCs w:val="21"/>
              </w:rPr>
            </w:pPr>
            <w:r>
              <w:rPr>
                <w:rFonts w:ascii="微软雅黑" w:eastAsia="微软雅黑" w:hAnsi="微软雅黑" w:hint="eastAsia"/>
                <w:sz w:val="21"/>
                <w:szCs w:val="21"/>
              </w:rPr>
              <w:t>湘潭大学材料科学与工程学院</w:t>
            </w:r>
          </w:p>
        </w:tc>
        <w:tc>
          <w:tcPr>
            <w:tcW w:w="3105" w:type="dxa"/>
          </w:tcPr>
          <w:p w:rsidR="00DC2299" w:rsidRDefault="006C3443" w:rsidP="001D1F65">
            <w:pPr>
              <w:pStyle w:val="Default"/>
              <w:spacing w:line="520" w:lineRule="exact"/>
              <w:rPr>
                <w:rFonts w:ascii="微软雅黑" w:eastAsia="微软雅黑" w:hAnsi="微软雅黑"/>
                <w:sz w:val="21"/>
                <w:szCs w:val="21"/>
              </w:rPr>
            </w:pPr>
            <w:r>
              <w:rPr>
                <w:rFonts w:ascii="微软雅黑" w:eastAsia="微软雅黑" w:hAnsi="微软雅黑" w:hint="eastAsia"/>
                <w:sz w:val="21"/>
                <w:szCs w:val="21"/>
              </w:rPr>
              <w:t>漫谈极端制造与前沿科技创新</w:t>
            </w:r>
          </w:p>
        </w:tc>
      </w:tr>
      <w:tr w:rsidR="00DC2299" w:rsidTr="001D1F65">
        <w:tc>
          <w:tcPr>
            <w:tcW w:w="534" w:type="dxa"/>
          </w:tcPr>
          <w:p w:rsidR="00DC2299" w:rsidRDefault="006C3443" w:rsidP="001D1F65">
            <w:pPr>
              <w:pStyle w:val="Default"/>
              <w:spacing w:line="520" w:lineRule="exact"/>
              <w:rPr>
                <w:rFonts w:ascii="微软雅黑" w:eastAsia="微软雅黑" w:hAnsi="微软雅黑"/>
                <w:sz w:val="21"/>
                <w:szCs w:val="21"/>
              </w:rPr>
            </w:pPr>
            <w:r>
              <w:rPr>
                <w:rFonts w:ascii="微软雅黑" w:eastAsia="微软雅黑" w:hAnsi="微软雅黑" w:hint="eastAsia"/>
                <w:sz w:val="21"/>
                <w:szCs w:val="21"/>
              </w:rPr>
              <w:lastRenderedPageBreak/>
              <w:t>2</w:t>
            </w:r>
          </w:p>
        </w:tc>
        <w:tc>
          <w:tcPr>
            <w:tcW w:w="1215" w:type="dxa"/>
          </w:tcPr>
          <w:p w:rsidR="00DC2299" w:rsidRDefault="006C3443" w:rsidP="001D1F65">
            <w:pPr>
              <w:pStyle w:val="Default"/>
              <w:spacing w:line="520" w:lineRule="exact"/>
              <w:rPr>
                <w:rFonts w:ascii="微软雅黑" w:eastAsia="微软雅黑" w:hAnsi="微软雅黑"/>
                <w:sz w:val="21"/>
                <w:szCs w:val="21"/>
              </w:rPr>
            </w:pPr>
            <w:r>
              <w:rPr>
                <w:rFonts w:ascii="微软雅黑" w:eastAsia="微软雅黑" w:hAnsi="微软雅黑" w:hint="eastAsia"/>
                <w:sz w:val="21"/>
                <w:szCs w:val="21"/>
              </w:rPr>
              <w:t>姚建铨</w:t>
            </w:r>
          </w:p>
        </w:tc>
        <w:tc>
          <w:tcPr>
            <w:tcW w:w="1245" w:type="dxa"/>
          </w:tcPr>
          <w:p w:rsidR="00DC2299" w:rsidRDefault="006C3443" w:rsidP="001D1F65">
            <w:pPr>
              <w:pStyle w:val="Default"/>
              <w:spacing w:line="520" w:lineRule="exact"/>
              <w:rPr>
                <w:rFonts w:ascii="微软雅黑" w:eastAsia="微软雅黑" w:hAnsi="微软雅黑"/>
                <w:sz w:val="21"/>
                <w:szCs w:val="21"/>
              </w:rPr>
            </w:pPr>
            <w:r>
              <w:rPr>
                <w:rFonts w:ascii="微软雅黑" w:eastAsia="微软雅黑" w:hAnsi="微软雅黑" w:hint="eastAsia"/>
                <w:sz w:val="21"/>
                <w:szCs w:val="21"/>
              </w:rPr>
              <w:t>院士</w:t>
            </w:r>
          </w:p>
        </w:tc>
        <w:tc>
          <w:tcPr>
            <w:tcW w:w="3045" w:type="dxa"/>
          </w:tcPr>
          <w:p w:rsidR="00DC2299" w:rsidRDefault="006C3443" w:rsidP="001D1F65">
            <w:pPr>
              <w:pStyle w:val="Default"/>
              <w:spacing w:line="520" w:lineRule="exact"/>
              <w:rPr>
                <w:rFonts w:ascii="微软雅黑" w:eastAsia="微软雅黑" w:hAnsi="微软雅黑"/>
                <w:sz w:val="21"/>
                <w:szCs w:val="21"/>
              </w:rPr>
            </w:pPr>
            <w:r>
              <w:rPr>
                <w:rFonts w:ascii="微软雅黑" w:eastAsia="微软雅黑" w:hAnsi="微软雅黑" w:hint="eastAsia"/>
                <w:sz w:val="21"/>
                <w:szCs w:val="21"/>
              </w:rPr>
              <w:t>天津大学</w:t>
            </w:r>
          </w:p>
        </w:tc>
        <w:tc>
          <w:tcPr>
            <w:tcW w:w="3105" w:type="dxa"/>
          </w:tcPr>
          <w:p w:rsidR="00DC2299" w:rsidRDefault="006C3443" w:rsidP="001D1F65">
            <w:pPr>
              <w:pStyle w:val="Default"/>
              <w:spacing w:line="520" w:lineRule="exact"/>
              <w:rPr>
                <w:rFonts w:ascii="微软雅黑" w:eastAsia="微软雅黑" w:hAnsi="微软雅黑"/>
                <w:sz w:val="21"/>
                <w:szCs w:val="21"/>
              </w:rPr>
            </w:pPr>
            <w:r>
              <w:rPr>
                <w:rFonts w:ascii="微软雅黑" w:eastAsia="微软雅黑" w:hAnsi="微软雅黑" w:hint="eastAsia"/>
                <w:sz w:val="21"/>
                <w:szCs w:val="21"/>
              </w:rPr>
              <w:t>激光加工的未来</w:t>
            </w:r>
          </w:p>
        </w:tc>
      </w:tr>
      <w:tr w:rsidR="00DC2299" w:rsidTr="001D1F65">
        <w:tc>
          <w:tcPr>
            <w:tcW w:w="534" w:type="dxa"/>
          </w:tcPr>
          <w:p w:rsidR="00DC2299" w:rsidRDefault="006C3443" w:rsidP="001D1F65">
            <w:pPr>
              <w:pStyle w:val="Default"/>
              <w:spacing w:line="520" w:lineRule="exact"/>
              <w:rPr>
                <w:rFonts w:ascii="微软雅黑" w:eastAsia="微软雅黑" w:hAnsi="微软雅黑"/>
                <w:sz w:val="21"/>
                <w:szCs w:val="21"/>
              </w:rPr>
            </w:pPr>
            <w:r>
              <w:rPr>
                <w:rFonts w:ascii="微软雅黑" w:eastAsia="微软雅黑" w:hAnsi="微软雅黑" w:hint="eastAsia"/>
                <w:sz w:val="21"/>
                <w:szCs w:val="21"/>
              </w:rPr>
              <w:t>3</w:t>
            </w:r>
          </w:p>
        </w:tc>
        <w:tc>
          <w:tcPr>
            <w:tcW w:w="1215" w:type="dxa"/>
          </w:tcPr>
          <w:p w:rsidR="00DC2299" w:rsidRDefault="006C3443" w:rsidP="001D1F65">
            <w:pPr>
              <w:pStyle w:val="Default"/>
              <w:spacing w:line="520" w:lineRule="exact"/>
              <w:rPr>
                <w:rFonts w:ascii="微软雅黑" w:eastAsia="微软雅黑" w:hAnsi="微软雅黑"/>
                <w:sz w:val="21"/>
                <w:szCs w:val="21"/>
              </w:rPr>
            </w:pPr>
            <w:r>
              <w:rPr>
                <w:rFonts w:ascii="微软雅黑" w:eastAsia="微软雅黑" w:hAnsi="微软雅黑" w:hint="eastAsia"/>
                <w:sz w:val="21"/>
                <w:szCs w:val="21"/>
              </w:rPr>
              <w:t xml:space="preserve">朱  </w:t>
            </w:r>
            <w:proofErr w:type="gramStart"/>
            <w:r>
              <w:rPr>
                <w:rFonts w:ascii="微软雅黑" w:eastAsia="微软雅黑" w:hAnsi="微软雅黑" w:hint="eastAsia"/>
                <w:sz w:val="21"/>
                <w:szCs w:val="21"/>
              </w:rPr>
              <w:t>荻</w:t>
            </w:r>
            <w:proofErr w:type="gramEnd"/>
          </w:p>
        </w:tc>
        <w:tc>
          <w:tcPr>
            <w:tcW w:w="1245" w:type="dxa"/>
          </w:tcPr>
          <w:p w:rsidR="00DC2299" w:rsidRDefault="006C3443" w:rsidP="001D1F65">
            <w:pPr>
              <w:pStyle w:val="Default"/>
              <w:spacing w:line="520" w:lineRule="exact"/>
              <w:rPr>
                <w:rFonts w:ascii="微软雅黑" w:eastAsia="微软雅黑" w:hAnsi="微软雅黑"/>
                <w:sz w:val="21"/>
                <w:szCs w:val="21"/>
              </w:rPr>
            </w:pPr>
            <w:r>
              <w:rPr>
                <w:rFonts w:ascii="微软雅黑" w:eastAsia="微软雅黑" w:hAnsi="微软雅黑" w:hint="eastAsia"/>
                <w:sz w:val="21"/>
                <w:szCs w:val="21"/>
              </w:rPr>
              <w:t>院士</w:t>
            </w:r>
          </w:p>
        </w:tc>
        <w:tc>
          <w:tcPr>
            <w:tcW w:w="3045" w:type="dxa"/>
          </w:tcPr>
          <w:p w:rsidR="00DC2299" w:rsidRDefault="006C3443" w:rsidP="001D1F65">
            <w:pPr>
              <w:pStyle w:val="Default"/>
              <w:spacing w:line="520" w:lineRule="exact"/>
              <w:rPr>
                <w:rFonts w:ascii="微软雅黑" w:eastAsia="微软雅黑" w:hAnsi="微软雅黑"/>
                <w:sz w:val="21"/>
                <w:szCs w:val="21"/>
              </w:rPr>
            </w:pPr>
            <w:r>
              <w:rPr>
                <w:rFonts w:ascii="微软雅黑" w:eastAsia="微软雅黑" w:hAnsi="微软雅黑" w:hint="eastAsia"/>
                <w:sz w:val="21"/>
                <w:szCs w:val="21"/>
              </w:rPr>
              <w:t>南京航空航天大学</w:t>
            </w:r>
          </w:p>
        </w:tc>
        <w:tc>
          <w:tcPr>
            <w:tcW w:w="3105" w:type="dxa"/>
          </w:tcPr>
          <w:p w:rsidR="00DC2299" w:rsidRDefault="006C3443" w:rsidP="001D1F65">
            <w:pPr>
              <w:pStyle w:val="Default"/>
              <w:spacing w:line="520" w:lineRule="exact"/>
              <w:rPr>
                <w:rFonts w:ascii="微软雅黑" w:eastAsia="微软雅黑" w:hAnsi="微软雅黑"/>
                <w:sz w:val="21"/>
                <w:szCs w:val="21"/>
              </w:rPr>
            </w:pPr>
            <w:r>
              <w:rPr>
                <w:rFonts w:ascii="微软雅黑" w:eastAsia="微软雅黑" w:hAnsi="微软雅黑" w:hint="eastAsia"/>
                <w:color w:val="auto"/>
                <w:sz w:val="21"/>
                <w:szCs w:val="21"/>
              </w:rPr>
              <w:t>航空发动机电化学特种加工技术</w:t>
            </w:r>
          </w:p>
        </w:tc>
      </w:tr>
      <w:tr w:rsidR="00DC2299" w:rsidTr="001D1F65">
        <w:tc>
          <w:tcPr>
            <w:tcW w:w="534" w:type="dxa"/>
          </w:tcPr>
          <w:p w:rsidR="00DC2299" w:rsidRDefault="006C3443" w:rsidP="001D1F65">
            <w:pPr>
              <w:pStyle w:val="Default"/>
              <w:spacing w:line="520" w:lineRule="exact"/>
              <w:rPr>
                <w:rFonts w:ascii="微软雅黑" w:eastAsia="微软雅黑" w:hAnsi="微软雅黑"/>
                <w:sz w:val="21"/>
                <w:szCs w:val="21"/>
              </w:rPr>
            </w:pPr>
            <w:r>
              <w:rPr>
                <w:rFonts w:ascii="微软雅黑" w:eastAsia="微软雅黑" w:hAnsi="微软雅黑" w:hint="eastAsia"/>
                <w:sz w:val="21"/>
                <w:szCs w:val="21"/>
              </w:rPr>
              <w:t>4</w:t>
            </w:r>
          </w:p>
        </w:tc>
        <w:tc>
          <w:tcPr>
            <w:tcW w:w="1215" w:type="dxa"/>
          </w:tcPr>
          <w:p w:rsidR="00DC2299" w:rsidRDefault="006C3443" w:rsidP="001D1F65">
            <w:pPr>
              <w:pStyle w:val="Default"/>
              <w:spacing w:line="520" w:lineRule="exact"/>
              <w:rPr>
                <w:rFonts w:ascii="微软雅黑" w:eastAsia="微软雅黑" w:hAnsi="微软雅黑"/>
                <w:sz w:val="21"/>
                <w:szCs w:val="21"/>
              </w:rPr>
            </w:pPr>
            <w:r>
              <w:rPr>
                <w:rFonts w:ascii="微软雅黑" w:eastAsia="微软雅黑" w:hAnsi="微软雅黑" w:hint="eastAsia"/>
                <w:sz w:val="21"/>
                <w:szCs w:val="21"/>
              </w:rPr>
              <w:t>钟敏霖</w:t>
            </w:r>
          </w:p>
        </w:tc>
        <w:tc>
          <w:tcPr>
            <w:tcW w:w="1245" w:type="dxa"/>
          </w:tcPr>
          <w:p w:rsidR="00DC2299" w:rsidRDefault="006C3443" w:rsidP="001D1F65">
            <w:pPr>
              <w:pStyle w:val="Default"/>
              <w:spacing w:line="520" w:lineRule="exact"/>
              <w:rPr>
                <w:rFonts w:ascii="微软雅黑" w:eastAsia="微软雅黑" w:hAnsi="微软雅黑"/>
                <w:sz w:val="21"/>
                <w:szCs w:val="21"/>
              </w:rPr>
            </w:pPr>
            <w:r>
              <w:rPr>
                <w:rFonts w:ascii="微软雅黑" w:eastAsia="微软雅黑" w:hAnsi="微软雅黑" w:hint="eastAsia"/>
                <w:sz w:val="21"/>
                <w:szCs w:val="21"/>
              </w:rPr>
              <w:t>教授</w:t>
            </w:r>
          </w:p>
        </w:tc>
        <w:tc>
          <w:tcPr>
            <w:tcW w:w="3045" w:type="dxa"/>
          </w:tcPr>
          <w:p w:rsidR="00DC2299" w:rsidRDefault="006C3443" w:rsidP="001D1F65">
            <w:pPr>
              <w:pStyle w:val="Default"/>
              <w:spacing w:line="520" w:lineRule="exact"/>
              <w:rPr>
                <w:rFonts w:ascii="微软雅黑" w:eastAsia="微软雅黑" w:hAnsi="微软雅黑"/>
                <w:sz w:val="21"/>
                <w:szCs w:val="21"/>
              </w:rPr>
            </w:pPr>
            <w:r>
              <w:rPr>
                <w:rFonts w:ascii="微软雅黑" w:eastAsia="微软雅黑" w:hAnsi="微软雅黑" w:hint="eastAsia"/>
                <w:sz w:val="21"/>
                <w:szCs w:val="21"/>
              </w:rPr>
              <w:t>清华大学</w:t>
            </w:r>
          </w:p>
        </w:tc>
        <w:tc>
          <w:tcPr>
            <w:tcW w:w="3105" w:type="dxa"/>
          </w:tcPr>
          <w:p w:rsidR="00DC2299" w:rsidRDefault="006C3443" w:rsidP="001D1F65">
            <w:pPr>
              <w:pStyle w:val="Default"/>
              <w:spacing w:line="520" w:lineRule="exact"/>
              <w:rPr>
                <w:rFonts w:ascii="微软雅黑" w:eastAsia="微软雅黑" w:hAnsi="微软雅黑"/>
                <w:sz w:val="21"/>
                <w:szCs w:val="21"/>
              </w:rPr>
            </w:pPr>
            <w:r>
              <w:rPr>
                <w:rFonts w:ascii="微软雅黑" w:eastAsia="微软雅黑" w:hAnsi="微软雅黑" w:hint="eastAsia"/>
                <w:sz w:val="21"/>
                <w:szCs w:val="21"/>
              </w:rPr>
              <w:t>国内外激光加工技术对比与展望</w:t>
            </w:r>
          </w:p>
        </w:tc>
      </w:tr>
      <w:tr w:rsidR="00DC2299" w:rsidTr="001D1F65">
        <w:tc>
          <w:tcPr>
            <w:tcW w:w="534" w:type="dxa"/>
          </w:tcPr>
          <w:p w:rsidR="00DC2299" w:rsidRDefault="006C3443" w:rsidP="001D1F65">
            <w:pPr>
              <w:pStyle w:val="Default"/>
              <w:spacing w:line="520" w:lineRule="exact"/>
              <w:rPr>
                <w:rFonts w:ascii="微软雅黑" w:eastAsia="微软雅黑" w:hAnsi="微软雅黑"/>
                <w:sz w:val="21"/>
                <w:szCs w:val="21"/>
              </w:rPr>
            </w:pPr>
            <w:r>
              <w:rPr>
                <w:rFonts w:ascii="微软雅黑" w:eastAsia="微软雅黑" w:hAnsi="微软雅黑" w:hint="eastAsia"/>
                <w:sz w:val="21"/>
                <w:szCs w:val="21"/>
              </w:rPr>
              <w:t>5</w:t>
            </w:r>
          </w:p>
        </w:tc>
        <w:tc>
          <w:tcPr>
            <w:tcW w:w="1215" w:type="dxa"/>
          </w:tcPr>
          <w:p w:rsidR="00DC2299" w:rsidRDefault="006C3443" w:rsidP="001D1F65">
            <w:pPr>
              <w:pStyle w:val="Default"/>
              <w:spacing w:line="520" w:lineRule="exact"/>
              <w:rPr>
                <w:rFonts w:ascii="微软雅黑" w:eastAsia="微软雅黑" w:hAnsi="微软雅黑"/>
                <w:sz w:val="21"/>
                <w:szCs w:val="21"/>
              </w:rPr>
            </w:pPr>
            <w:proofErr w:type="gramStart"/>
            <w:r>
              <w:rPr>
                <w:rFonts w:ascii="微软雅黑" w:eastAsia="微软雅黑" w:hAnsi="微软雅黑" w:hint="eastAsia"/>
                <w:sz w:val="21"/>
                <w:szCs w:val="21"/>
              </w:rPr>
              <w:t>颜</w:t>
            </w:r>
            <w:proofErr w:type="gramEnd"/>
            <w:r>
              <w:rPr>
                <w:rFonts w:ascii="微软雅黑" w:eastAsia="微软雅黑" w:hAnsi="微软雅黑" w:hint="eastAsia"/>
                <w:sz w:val="21"/>
                <w:szCs w:val="21"/>
              </w:rPr>
              <w:t>永年</w:t>
            </w:r>
          </w:p>
        </w:tc>
        <w:tc>
          <w:tcPr>
            <w:tcW w:w="1245" w:type="dxa"/>
          </w:tcPr>
          <w:p w:rsidR="00DC2299" w:rsidRDefault="006C3443" w:rsidP="001D1F65">
            <w:pPr>
              <w:pStyle w:val="Default"/>
              <w:spacing w:line="520" w:lineRule="exact"/>
              <w:rPr>
                <w:rFonts w:ascii="微软雅黑" w:eastAsia="微软雅黑" w:hAnsi="微软雅黑"/>
                <w:sz w:val="21"/>
                <w:szCs w:val="21"/>
              </w:rPr>
            </w:pPr>
            <w:r>
              <w:rPr>
                <w:rFonts w:ascii="微软雅黑" w:eastAsia="微软雅黑" w:hAnsi="微软雅黑" w:hint="eastAsia"/>
                <w:sz w:val="21"/>
                <w:szCs w:val="21"/>
              </w:rPr>
              <w:t>董事长</w:t>
            </w:r>
          </w:p>
        </w:tc>
        <w:tc>
          <w:tcPr>
            <w:tcW w:w="3045" w:type="dxa"/>
          </w:tcPr>
          <w:p w:rsidR="00DC2299" w:rsidRDefault="001D1F65" w:rsidP="001D1F65">
            <w:pPr>
              <w:pStyle w:val="Default"/>
              <w:spacing w:line="520" w:lineRule="exact"/>
              <w:rPr>
                <w:rFonts w:ascii="微软雅黑" w:eastAsia="微软雅黑" w:hAnsi="微软雅黑"/>
                <w:sz w:val="21"/>
                <w:szCs w:val="21"/>
              </w:rPr>
            </w:pPr>
            <w:r>
              <w:rPr>
                <w:rFonts w:ascii="微软雅黑" w:eastAsia="微软雅黑" w:hAnsi="微软雅黑" w:hint="eastAsia"/>
                <w:sz w:val="21"/>
                <w:szCs w:val="21"/>
              </w:rPr>
              <w:t>江苏</w:t>
            </w:r>
            <w:r w:rsidR="006C3443">
              <w:rPr>
                <w:rFonts w:ascii="微软雅黑" w:eastAsia="微软雅黑" w:hAnsi="微软雅黑" w:hint="eastAsia"/>
                <w:sz w:val="21"/>
                <w:szCs w:val="21"/>
              </w:rPr>
              <w:t>永年激光</w:t>
            </w:r>
            <w:r>
              <w:rPr>
                <w:rFonts w:ascii="微软雅黑" w:eastAsia="微软雅黑" w:hAnsi="微软雅黑" w:hint="eastAsia"/>
                <w:sz w:val="21"/>
                <w:szCs w:val="21"/>
              </w:rPr>
              <w:t>成形技术有限公司</w:t>
            </w:r>
          </w:p>
        </w:tc>
        <w:tc>
          <w:tcPr>
            <w:tcW w:w="3105" w:type="dxa"/>
          </w:tcPr>
          <w:p w:rsidR="00DC2299" w:rsidRDefault="006C3443" w:rsidP="001D1F65">
            <w:pPr>
              <w:pStyle w:val="Default"/>
              <w:spacing w:line="520" w:lineRule="exact"/>
              <w:rPr>
                <w:rFonts w:ascii="微软雅黑" w:eastAsia="微软雅黑" w:hAnsi="微软雅黑"/>
                <w:sz w:val="21"/>
                <w:szCs w:val="21"/>
              </w:rPr>
            </w:pPr>
            <w:r>
              <w:rPr>
                <w:rFonts w:ascii="微软雅黑" w:eastAsia="微软雅黑" w:hAnsi="微软雅黑" w:hint="eastAsia"/>
                <w:sz w:val="21"/>
                <w:szCs w:val="21"/>
              </w:rPr>
              <w:t>3D打印技术与智能能量</w:t>
            </w:r>
            <w:proofErr w:type="gramStart"/>
            <w:r>
              <w:rPr>
                <w:rFonts w:ascii="微软雅黑" w:eastAsia="微软雅黑" w:hAnsi="微软雅黑" w:hint="eastAsia"/>
                <w:sz w:val="21"/>
                <w:szCs w:val="21"/>
              </w:rPr>
              <w:t>场制造</w:t>
            </w:r>
            <w:proofErr w:type="gramEnd"/>
          </w:p>
        </w:tc>
      </w:tr>
      <w:tr w:rsidR="00DC2299" w:rsidTr="001D1F65">
        <w:tc>
          <w:tcPr>
            <w:tcW w:w="534" w:type="dxa"/>
          </w:tcPr>
          <w:p w:rsidR="00DC2299" w:rsidRDefault="006C3443" w:rsidP="001D1F65">
            <w:pPr>
              <w:pStyle w:val="Default"/>
              <w:spacing w:line="520" w:lineRule="exact"/>
              <w:rPr>
                <w:rFonts w:ascii="微软雅黑" w:eastAsia="微软雅黑" w:hAnsi="微软雅黑"/>
                <w:sz w:val="21"/>
                <w:szCs w:val="21"/>
              </w:rPr>
            </w:pPr>
            <w:r>
              <w:rPr>
                <w:rFonts w:ascii="微软雅黑" w:eastAsia="微软雅黑" w:hAnsi="微软雅黑" w:hint="eastAsia"/>
                <w:sz w:val="21"/>
                <w:szCs w:val="21"/>
              </w:rPr>
              <w:t>6</w:t>
            </w:r>
          </w:p>
        </w:tc>
        <w:tc>
          <w:tcPr>
            <w:tcW w:w="1215" w:type="dxa"/>
          </w:tcPr>
          <w:p w:rsidR="00DC2299" w:rsidRDefault="006C3443" w:rsidP="001D1F65">
            <w:pPr>
              <w:pStyle w:val="Default"/>
              <w:spacing w:line="520" w:lineRule="exact"/>
              <w:rPr>
                <w:rFonts w:ascii="微软雅黑" w:eastAsia="微软雅黑" w:hAnsi="微软雅黑"/>
                <w:sz w:val="21"/>
                <w:szCs w:val="21"/>
              </w:rPr>
            </w:pPr>
            <w:r>
              <w:rPr>
                <w:rFonts w:ascii="微软雅黑" w:eastAsia="微软雅黑" w:hAnsi="微软雅黑" w:hint="eastAsia"/>
                <w:sz w:val="21"/>
                <w:szCs w:val="21"/>
              </w:rPr>
              <w:t>xx</w:t>
            </w:r>
          </w:p>
        </w:tc>
        <w:tc>
          <w:tcPr>
            <w:tcW w:w="1245" w:type="dxa"/>
          </w:tcPr>
          <w:p w:rsidR="00DC2299" w:rsidRDefault="006C3443" w:rsidP="001D1F65">
            <w:pPr>
              <w:pStyle w:val="Default"/>
              <w:spacing w:line="520" w:lineRule="exact"/>
              <w:rPr>
                <w:rFonts w:ascii="微软雅黑" w:eastAsia="微软雅黑" w:hAnsi="微软雅黑"/>
                <w:sz w:val="21"/>
                <w:szCs w:val="21"/>
              </w:rPr>
            </w:pPr>
            <w:r>
              <w:rPr>
                <w:rFonts w:ascii="微软雅黑" w:eastAsia="微软雅黑" w:hAnsi="微软雅黑" w:hint="eastAsia"/>
                <w:sz w:val="21"/>
                <w:szCs w:val="21"/>
              </w:rPr>
              <w:t>XX</w:t>
            </w:r>
          </w:p>
        </w:tc>
        <w:tc>
          <w:tcPr>
            <w:tcW w:w="3045" w:type="dxa"/>
          </w:tcPr>
          <w:p w:rsidR="00DC2299" w:rsidRDefault="006C3443" w:rsidP="001D1F65">
            <w:pPr>
              <w:pStyle w:val="Default"/>
              <w:spacing w:line="520" w:lineRule="exact"/>
              <w:rPr>
                <w:rFonts w:ascii="微软雅黑" w:eastAsia="微软雅黑" w:hAnsi="微软雅黑"/>
                <w:sz w:val="21"/>
                <w:szCs w:val="21"/>
              </w:rPr>
            </w:pPr>
            <w:r>
              <w:rPr>
                <w:rFonts w:ascii="微软雅黑" w:eastAsia="微软雅黑" w:hAnsi="微软雅黑" w:hint="eastAsia"/>
                <w:sz w:val="21"/>
                <w:szCs w:val="21"/>
              </w:rPr>
              <w:t>空军装备部</w:t>
            </w:r>
          </w:p>
        </w:tc>
        <w:tc>
          <w:tcPr>
            <w:tcW w:w="3105" w:type="dxa"/>
          </w:tcPr>
          <w:p w:rsidR="00DC2299" w:rsidRDefault="006C3443" w:rsidP="001D1F65">
            <w:pPr>
              <w:pStyle w:val="Default"/>
              <w:spacing w:line="520" w:lineRule="exact"/>
              <w:rPr>
                <w:rFonts w:ascii="微软雅黑" w:eastAsia="微软雅黑" w:hAnsi="微软雅黑"/>
                <w:sz w:val="21"/>
                <w:szCs w:val="21"/>
              </w:rPr>
            </w:pPr>
            <w:r>
              <w:rPr>
                <w:rFonts w:ascii="微软雅黑" w:eastAsia="微软雅黑" w:hAnsi="微软雅黑" w:hint="eastAsia"/>
                <w:sz w:val="21"/>
                <w:szCs w:val="21"/>
              </w:rPr>
              <w:t>军民融合对先进制造的契机</w:t>
            </w:r>
          </w:p>
        </w:tc>
      </w:tr>
      <w:tr w:rsidR="00DC2299" w:rsidTr="001D1F65">
        <w:tc>
          <w:tcPr>
            <w:tcW w:w="534" w:type="dxa"/>
          </w:tcPr>
          <w:p w:rsidR="00DC2299" w:rsidRDefault="006C3443" w:rsidP="001D1F65">
            <w:pPr>
              <w:pStyle w:val="Default"/>
              <w:spacing w:line="520" w:lineRule="exact"/>
              <w:rPr>
                <w:rFonts w:ascii="微软雅黑" w:eastAsia="微软雅黑" w:hAnsi="微软雅黑"/>
                <w:sz w:val="21"/>
                <w:szCs w:val="21"/>
              </w:rPr>
            </w:pPr>
            <w:r>
              <w:rPr>
                <w:rFonts w:ascii="微软雅黑" w:eastAsia="微软雅黑" w:hAnsi="微软雅黑" w:hint="eastAsia"/>
                <w:sz w:val="21"/>
                <w:szCs w:val="21"/>
              </w:rPr>
              <w:t>7</w:t>
            </w:r>
          </w:p>
        </w:tc>
        <w:tc>
          <w:tcPr>
            <w:tcW w:w="1215" w:type="dxa"/>
          </w:tcPr>
          <w:p w:rsidR="00DC2299" w:rsidRDefault="006C3443" w:rsidP="001D1F65">
            <w:pPr>
              <w:pStyle w:val="Default"/>
              <w:spacing w:line="520" w:lineRule="exact"/>
              <w:rPr>
                <w:rFonts w:ascii="微软雅黑" w:eastAsia="微软雅黑" w:hAnsi="微软雅黑"/>
                <w:sz w:val="21"/>
                <w:szCs w:val="21"/>
              </w:rPr>
            </w:pPr>
            <w:r>
              <w:rPr>
                <w:rFonts w:ascii="微软雅黑" w:eastAsia="微软雅黑" w:hAnsi="微软雅黑" w:hint="eastAsia"/>
                <w:sz w:val="21"/>
                <w:szCs w:val="21"/>
              </w:rPr>
              <w:t>肖荣诗</w:t>
            </w:r>
          </w:p>
        </w:tc>
        <w:tc>
          <w:tcPr>
            <w:tcW w:w="1245" w:type="dxa"/>
          </w:tcPr>
          <w:p w:rsidR="00DC2299" w:rsidRDefault="006C3443" w:rsidP="001D1F65">
            <w:pPr>
              <w:pStyle w:val="Default"/>
              <w:spacing w:line="520" w:lineRule="exact"/>
              <w:rPr>
                <w:rFonts w:ascii="微软雅黑" w:eastAsia="微软雅黑" w:hAnsi="微软雅黑"/>
                <w:sz w:val="21"/>
                <w:szCs w:val="21"/>
              </w:rPr>
            </w:pPr>
            <w:r>
              <w:rPr>
                <w:rFonts w:ascii="微软雅黑" w:eastAsia="微软雅黑" w:hAnsi="微软雅黑" w:hint="eastAsia"/>
                <w:sz w:val="21"/>
                <w:szCs w:val="21"/>
              </w:rPr>
              <w:t>书记</w:t>
            </w:r>
          </w:p>
        </w:tc>
        <w:tc>
          <w:tcPr>
            <w:tcW w:w="3045" w:type="dxa"/>
          </w:tcPr>
          <w:p w:rsidR="00DC2299" w:rsidRDefault="006C3443" w:rsidP="001D1F65">
            <w:pPr>
              <w:pStyle w:val="Default"/>
              <w:spacing w:line="520" w:lineRule="exact"/>
              <w:rPr>
                <w:rFonts w:ascii="微软雅黑" w:eastAsia="微软雅黑" w:hAnsi="微软雅黑"/>
                <w:sz w:val="21"/>
                <w:szCs w:val="21"/>
              </w:rPr>
            </w:pPr>
            <w:r>
              <w:rPr>
                <w:rFonts w:ascii="微软雅黑" w:eastAsia="微软雅黑" w:hAnsi="微软雅黑" w:hint="eastAsia"/>
                <w:sz w:val="21"/>
                <w:szCs w:val="21"/>
              </w:rPr>
              <w:t>北京工业大学激光工程研究院</w:t>
            </w:r>
          </w:p>
        </w:tc>
        <w:tc>
          <w:tcPr>
            <w:tcW w:w="3105" w:type="dxa"/>
          </w:tcPr>
          <w:p w:rsidR="00DC2299" w:rsidRDefault="006C3443" w:rsidP="001D1F65">
            <w:pPr>
              <w:pStyle w:val="Default"/>
              <w:spacing w:line="520" w:lineRule="exact"/>
              <w:rPr>
                <w:rFonts w:ascii="微软雅黑" w:eastAsia="微软雅黑" w:hAnsi="微软雅黑"/>
                <w:sz w:val="21"/>
                <w:szCs w:val="21"/>
              </w:rPr>
            </w:pPr>
            <w:r>
              <w:rPr>
                <w:rFonts w:ascii="微软雅黑" w:eastAsia="微软雅黑" w:hAnsi="微软雅黑" w:hint="eastAsia"/>
                <w:sz w:val="21"/>
                <w:szCs w:val="21"/>
              </w:rPr>
              <w:t>先进激光焊接技术</w:t>
            </w:r>
          </w:p>
        </w:tc>
      </w:tr>
      <w:tr w:rsidR="00DC2299" w:rsidTr="001D1F65">
        <w:tc>
          <w:tcPr>
            <w:tcW w:w="534" w:type="dxa"/>
          </w:tcPr>
          <w:p w:rsidR="00DC2299" w:rsidRDefault="006C3443" w:rsidP="001D1F65">
            <w:pPr>
              <w:pStyle w:val="Default"/>
              <w:spacing w:line="520" w:lineRule="exact"/>
              <w:rPr>
                <w:rFonts w:ascii="微软雅黑" w:eastAsia="微软雅黑" w:hAnsi="微软雅黑"/>
                <w:sz w:val="21"/>
                <w:szCs w:val="21"/>
              </w:rPr>
            </w:pPr>
            <w:r>
              <w:rPr>
                <w:rFonts w:ascii="微软雅黑" w:eastAsia="微软雅黑" w:hAnsi="微软雅黑" w:hint="eastAsia"/>
                <w:sz w:val="21"/>
                <w:szCs w:val="21"/>
              </w:rPr>
              <w:t>8</w:t>
            </w:r>
          </w:p>
        </w:tc>
        <w:tc>
          <w:tcPr>
            <w:tcW w:w="1215" w:type="dxa"/>
          </w:tcPr>
          <w:p w:rsidR="00DC2299" w:rsidRDefault="006C3443" w:rsidP="001D1F65">
            <w:pPr>
              <w:pStyle w:val="Default"/>
              <w:spacing w:line="520" w:lineRule="exact"/>
              <w:rPr>
                <w:rFonts w:ascii="微软雅黑" w:eastAsia="微软雅黑" w:hAnsi="微软雅黑"/>
                <w:sz w:val="21"/>
                <w:szCs w:val="21"/>
              </w:rPr>
            </w:pPr>
            <w:r>
              <w:rPr>
                <w:rFonts w:ascii="微软雅黑" w:eastAsia="微软雅黑" w:hAnsi="微软雅黑" w:hint="eastAsia"/>
                <w:sz w:val="21"/>
                <w:szCs w:val="21"/>
              </w:rPr>
              <w:t>赵万生</w:t>
            </w:r>
          </w:p>
        </w:tc>
        <w:tc>
          <w:tcPr>
            <w:tcW w:w="1245" w:type="dxa"/>
          </w:tcPr>
          <w:p w:rsidR="00DC2299" w:rsidRDefault="006C3443" w:rsidP="001D1F65">
            <w:pPr>
              <w:pStyle w:val="Default"/>
              <w:spacing w:line="520" w:lineRule="exact"/>
              <w:rPr>
                <w:rFonts w:ascii="微软雅黑" w:eastAsia="微软雅黑" w:hAnsi="微软雅黑"/>
                <w:sz w:val="21"/>
                <w:szCs w:val="21"/>
              </w:rPr>
            </w:pPr>
            <w:r>
              <w:rPr>
                <w:rFonts w:ascii="微软雅黑" w:eastAsia="微软雅黑" w:hAnsi="微软雅黑" w:hint="eastAsia"/>
                <w:sz w:val="21"/>
                <w:szCs w:val="21"/>
              </w:rPr>
              <w:t>副院长</w:t>
            </w:r>
          </w:p>
        </w:tc>
        <w:tc>
          <w:tcPr>
            <w:tcW w:w="3045" w:type="dxa"/>
          </w:tcPr>
          <w:p w:rsidR="00DC2299" w:rsidRDefault="006C3443" w:rsidP="001D1F65">
            <w:pPr>
              <w:pStyle w:val="Default"/>
              <w:spacing w:line="520" w:lineRule="exact"/>
              <w:rPr>
                <w:rFonts w:ascii="微软雅黑" w:eastAsia="微软雅黑" w:hAnsi="微软雅黑"/>
                <w:sz w:val="21"/>
                <w:szCs w:val="21"/>
              </w:rPr>
            </w:pPr>
            <w:r>
              <w:rPr>
                <w:rFonts w:ascii="微软雅黑" w:eastAsia="微软雅黑" w:hAnsi="微软雅黑" w:hint="eastAsia"/>
                <w:sz w:val="21"/>
                <w:szCs w:val="21"/>
              </w:rPr>
              <w:t>上海交通大学密西根学院</w:t>
            </w:r>
          </w:p>
        </w:tc>
        <w:tc>
          <w:tcPr>
            <w:tcW w:w="3105" w:type="dxa"/>
          </w:tcPr>
          <w:p w:rsidR="00DC2299" w:rsidRDefault="006C3443" w:rsidP="001D1F65">
            <w:pPr>
              <w:pStyle w:val="Default"/>
              <w:spacing w:line="520" w:lineRule="exact"/>
              <w:rPr>
                <w:rFonts w:ascii="微软雅黑" w:eastAsia="微软雅黑" w:hAnsi="微软雅黑"/>
                <w:sz w:val="21"/>
                <w:szCs w:val="21"/>
              </w:rPr>
            </w:pPr>
            <w:r>
              <w:rPr>
                <w:rFonts w:ascii="微软雅黑" w:eastAsia="微软雅黑" w:hAnsi="微软雅黑" w:hint="eastAsia"/>
                <w:sz w:val="21"/>
                <w:szCs w:val="21"/>
              </w:rPr>
              <w:t>对现代智能制造技术的思考</w:t>
            </w:r>
          </w:p>
        </w:tc>
      </w:tr>
      <w:tr w:rsidR="00DC2299" w:rsidTr="001D1F65">
        <w:tc>
          <w:tcPr>
            <w:tcW w:w="534" w:type="dxa"/>
          </w:tcPr>
          <w:p w:rsidR="00DC2299" w:rsidRDefault="006C3443" w:rsidP="001D1F65">
            <w:pPr>
              <w:pStyle w:val="Default"/>
              <w:spacing w:line="520" w:lineRule="exact"/>
              <w:rPr>
                <w:rFonts w:ascii="微软雅黑" w:eastAsia="微软雅黑" w:hAnsi="微软雅黑"/>
                <w:sz w:val="21"/>
                <w:szCs w:val="21"/>
              </w:rPr>
            </w:pPr>
            <w:r>
              <w:rPr>
                <w:rFonts w:ascii="微软雅黑" w:eastAsia="微软雅黑" w:hAnsi="微软雅黑" w:hint="eastAsia"/>
                <w:sz w:val="21"/>
                <w:szCs w:val="21"/>
              </w:rPr>
              <w:t>9</w:t>
            </w:r>
          </w:p>
        </w:tc>
        <w:tc>
          <w:tcPr>
            <w:tcW w:w="1215" w:type="dxa"/>
          </w:tcPr>
          <w:p w:rsidR="00DC2299" w:rsidRDefault="006C3443" w:rsidP="001D1F65">
            <w:pPr>
              <w:pStyle w:val="Default"/>
              <w:spacing w:line="520" w:lineRule="exact"/>
              <w:rPr>
                <w:rFonts w:ascii="微软雅黑" w:eastAsia="微软雅黑" w:hAnsi="微软雅黑"/>
                <w:sz w:val="21"/>
                <w:szCs w:val="21"/>
              </w:rPr>
            </w:pPr>
            <w:r>
              <w:rPr>
                <w:rFonts w:ascii="微软雅黑" w:eastAsia="微软雅黑" w:hAnsi="微软雅黑" w:hint="eastAsia"/>
                <w:sz w:val="21"/>
                <w:szCs w:val="21"/>
              </w:rPr>
              <w:t>张文武</w:t>
            </w:r>
          </w:p>
        </w:tc>
        <w:tc>
          <w:tcPr>
            <w:tcW w:w="1245" w:type="dxa"/>
          </w:tcPr>
          <w:p w:rsidR="00DC2299" w:rsidRDefault="006C3443" w:rsidP="001D1F65">
            <w:pPr>
              <w:pStyle w:val="Default"/>
              <w:spacing w:line="520" w:lineRule="exact"/>
              <w:rPr>
                <w:rFonts w:ascii="微软雅黑" w:eastAsia="微软雅黑" w:hAnsi="微软雅黑"/>
                <w:sz w:val="21"/>
                <w:szCs w:val="21"/>
              </w:rPr>
            </w:pPr>
            <w:r>
              <w:rPr>
                <w:rFonts w:ascii="微软雅黑" w:eastAsia="微软雅黑" w:hAnsi="微软雅黑" w:hint="eastAsia"/>
                <w:sz w:val="21"/>
                <w:szCs w:val="21"/>
              </w:rPr>
              <w:t>副所长</w:t>
            </w:r>
          </w:p>
        </w:tc>
        <w:tc>
          <w:tcPr>
            <w:tcW w:w="3045" w:type="dxa"/>
          </w:tcPr>
          <w:p w:rsidR="00DC2299" w:rsidRDefault="006C3443" w:rsidP="001D1F65">
            <w:pPr>
              <w:pStyle w:val="Default"/>
              <w:spacing w:line="520" w:lineRule="exact"/>
              <w:rPr>
                <w:rFonts w:ascii="微软雅黑" w:eastAsia="微软雅黑" w:hAnsi="微软雅黑"/>
                <w:sz w:val="21"/>
                <w:szCs w:val="21"/>
              </w:rPr>
            </w:pPr>
            <w:r>
              <w:rPr>
                <w:rFonts w:ascii="微软雅黑" w:eastAsia="微软雅黑" w:hAnsi="微软雅黑" w:hint="eastAsia"/>
                <w:sz w:val="21"/>
                <w:szCs w:val="21"/>
              </w:rPr>
              <w:t>中国宁波材料技术所</w:t>
            </w:r>
          </w:p>
        </w:tc>
        <w:tc>
          <w:tcPr>
            <w:tcW w:w="3105" w:type="dxa"/>
          </w:tcPr>
          <w:p w:rsidR="00DC2299" w:rsidRDefault="006C3443" w:rsidP="001D1F65">
            <w:pPr>
              <w:pStyle w:val="Default"/>
              <w:spacing w:line="520" w:lineRule="exact"/>
              <w:rPr>
                <w:rFonts w:ascii="微软雅黑" w:eastAsia="微软雅黑" w:hAnsi="微软雅黑"/>
                <w:sz w:val="21"/>
                <w:szCs w:val="21"/>
              </w:rPr>
            </w:pPr>
            <w:r>
              <w:rPr>
                <w:rFonts w:ascii="微软雅黑" w:eastAsia="微软雅黑" w:hAnsi="微软雅黑" w:hint="eastAsia"/>
                <w:sz w:val="21"/>
                <w:szCs w:val="21"/>
              </w:rPr>
              <w:t>从特种加工到智能能量</w:t>
            </w:r>
            <w:proofErr w:type="gramStart"/>
            <w:r>
              <w:rPr>
                <w:rFonts w:ascii="微软雅黑" w:eastAsia="微软雅黑" w:hAnsi="微软雅黑" w:hint="eastAsia"/>
                <w:sz w:val="21"/>
                <w:szCs w:val="21"/>
              </w:rPr>
              <w:t>场制造</w:t>
            </w:r>
            <w:proofErr w:type="gramEnd"/>
          </w:p>
        </w:tc>
      </w:tr>
      <w:tr w:rsidR="00DC2299" w:rsidTr="001D1F65">
        <w:tc>
          <w:tcPr>
            <w:tcW w:w="534" w:type="dxa"/>
          </w:tcPr>
          <w:p w:rsidR="00DC2299" w:rsidRDefault="006C3443" w:rsidP="001D1F65">
            <w:pPr>
              <w:pStyle w:val="Default"/>
              <w:spacing w:line="520" w:lineRule="exact"/>
              <w:rPr>
                <w:rFonts w:ascii="微软雅黑" w:eastAsia="微软雅黑" w:hAnsi="微软雅黑"/>
                <w:sz w:val="21"/>
                <w:szCs w:val="21"/>
              </w:rPr>
            </w:pPr>
            <w:r>
              <w:rPr>
                <w:rFonts w:ascii="微软雅黑" w:eastAsia="微软雅黑" w:hAnsi="微软雅黑" w:hint="eastAsia"/>
                <w:sz w:val="21"/>
                <w:szCs w:val="21"/>
              </w:rPr>
              <w:t>10</w:t>
            </w:r>
          </w:p>
        </w:tc>
        <w:tc>
          <w:tcPr>
            <w:tcW w:w="1215" w:type="dxa"/>
          </w:tcPr>
          <w:p w:rsidR="00DC2299" w:rsidRDefault="006C3443" w:rsidP="001D1F65">
            <w:pPr>
              <w:pStyle w:val="Default"/>
              <w:spacing w:line="520" w:lineRule="exact"/>
              <w:rPr>
                <w:rFonts w:ascii="微软雅黑" w:eastAsia="微软雅黑" w:hAnsi="微软雅黑"/>
                <w:sz w:val="21"/>
                <w:szCs w:val="21"/>
              </w:rPr>
            </w:pPr>
            <w:r>
              <w:rPr>
                <w:rFonts w:ascii="微软雅黑" w:eastAsia="微软雅黑" w:hAnsi="微软雅黑" w:hint="eastAsia"/>
                <w:sz w:val="21"/>
                <w:szCs w:val="21"/>
              </w:rPr>
              <w:t>单忠德</w:t>
            </w:r>
          </w:p>
        </w:tc>
        <w:tc>
          <w:tcPr>
            <w:tcW w:w="1245" w:type="dxa"/>
          </w:tcPr>
          <w:p w:rsidR="00DC2299" w:rsidRDefault="006C3443" w:rsidP="001D1F65">
            <w:pPr>
              <w:pStyle w:val="Default"/>
              <w:spacing w:line="520" w:lineRule="exact"/>
              <w:rPr>
                <w:rFonts w:ascii="微软雅黑" w:eastAsia="微软雅黑" w:hAnsi="微软雅黑"/>
                <w:sz w:val="21"/>
                <w:szCs w:val="21"/>
              </w:rPr>
            </w:pPr>
            <w:r>
              <w:rPr>
                <w:rFonts w:ascii="微软雅黑" w:eastAsia="微软雅黑" w:hAnsi="微软雅黑" w:hint="eastAsia"/>
                <w:sz w:val="21"/>
                <w:szCs w:val="21"/>
              </w:rPr>
              <w:t>副院长</w:t>
            </w:r>
          </w:p>
        </w:tc>
        <w:tc>
          <w:tcPr>
            <w:tcW w:w="3045" w:type="dxa"/>
          </w:tcPr>
          <w:p w:rsidR="00DC2299" w:rsidRDefault="006C3443" w:rsidP="001D1F65">
            <w:pPr>
              <w:pStyle w:val="Default"/>
              <w:spacing w:line="520" w:lineRule="exact"/>
              <w:rPr>
                <w:rFonts w:ascii="微软雅黑" w:eastAsia="微软雅黑" w:hAnsi="微软雅黑"/>
                <w:sz w:val="21"/>
                <w:szCs w:val="21"/>
              </w:rPr>
            </w:pPr>
            <w:r>
              <w:rPr>
                <w:rFonts w:ascii="微软雅黑" w:eastAsia="微软雅黑" w:hAnsi="微软雅黑" w:hint="eastAsia"/>
                <w:sz w:val="21"/>
                <w:szCs w:val="21"/>
              </w:rPr>
              <w:t>机械科学研究总院</w:t>
            </w:r>
          </w:p>
        </w:tc>
        <w:tc>
          <w:tcPr>
            <w:tcW w:w="3105" w:type="dxa"/>
          </w:tcPr>
          <w:p w:rsidR="00DC2299" w:rsidRDefault="006C3443" w:rsidP="001D1F65">
            <w:pPr>
              <w:pStyle w:val="Default"/>
              <w:spacing w:line="520" w:lineRule="exact"/>
              <w:rPr>
                <w:rFonts w:ascii="微软雅黑" w:eastAsia="微软雅黑" w:hAnsi="微软雅黑"/>
                <w:sz w:val="21"/>
                <w:szCs w:val="21"/>
              </w:rPr>
            </w:pPr>
            <w:r>
              <w:rPr>
                <w:rFonts w:ascii="微软雅黑" w:eastAsia="微软雅黑" w:hAnsi="微软雅黑" w:hint="eastAsia"/>
                <w:sz w:val="21"/>
                <w:szCs w:val="21"/>
              </w:rPr>
              <w:t>待定</w:t>
            </w:r>
          </w:p>
        </w:tc>
      </w:tr>
      <w:tr w:rsidR="00DC2299" w:rsidTr="001D1F65">
        <w:tc>
          <w:tcPr>
            <w:tcW w:w="534" w:type="dxa"/>
          </w:tcPr>
          <w:p w:rsidR="00DC2299" w:rsidRDefault="006C3443" w:rsidP="001D1F65">
            <w:pPr>
              <w:pStyle w:val="Default"/>
              <w:spacing w:line="520" w:lineRule="exact"/>
              <w:rPr>
                <w:rFonts w:ascii="微软雅黑" w:eastAsia="微软雅黑" w:hAnsi="微软雅黑"/>
                <w:sz w:val="21"/>
                <w:szCs w:val="21"/>
              </w:rPr>
            </w:pPr>
            <w:r>
              <w:rPr>
                <w:rFonts w:ascii="微软雅黑" w:eastAsia="微软雅黑" w:hAnsi="微软雅黑" w:hint="eastAsia"/>
                <w:sz w:val="21"/>
                <w:szCs w:val="21"/>
              </w:rPr>
              <w:t>11</w:t>
            </w:r>
          </w:p>
        </w:tc>
        <w:tc>
          <w:tcPr>
            <w:tcW w:w="1215" w:type="dxa"/>
          </w:tcPr>
          <w:p w:rsidR="00DC2299" w:rsidRDefault="006C3443" w:rsidP="001D1F65">
            <w:pPr>
              <w:pStyle w:val="Default"/>
              <w:spacing w:line="520" w:lineRule="exact"/>
              <w:rPr>
                <w:rFonts w:ascii="微软雅黑" w:eastAsia="微软雅黑" w:hAnsi="微软雅黑"/>
                <w:sz w:val="21"/>
                <w:szCs w:val="21"/>
              </w:rPr>
            </w:pPr>
            <w:r>
              <w:rPr>
                <w:rFonts w:ascii="微软雅黑" w:eastAsia="微软雅黑" w:hAnsi="微软雅黑" w:hint="eastAsia"/>
                <w:sz w:val="21"/>
                <w:szCs w:val="21"/>
              </w:rPr>
              <w:t>焦  健</w:t>
            </w:r>
          </w:p>
        </w:tc>
        <w:tc>
          <w:tcPr>
            <w:tcW w:w="1245" w:type="dxa"/>
          </w:tcPr>
          <w:p w:rsidR="00DC2299" w:rsidRDefault="006C3443" w:rsidP="001D1F65">
            <w:pPr>
              <w:pStyle w:val="Default"/>
              <w:spacing w:line="520" w:lineRule="exact"/>
              <w:rPr>
                <w:rFonts w:ascii="微软雅黑" w:eastAsia="微软雅黑" w:hAnsi="微软雅黑"/>
                <w:sz w:val="21"/>
                <w:szCs w:val="21"/>
              </w:rPr>
            </w:pPr>
            <w:r>
              <w:rPr>
                <w:rFonts w:ascii="微软雅黑" w:eastAsia="微软雅黑" w:hAnsi="微软雅黑" w:hint="eastAsia"/>
                <w:sz w:val="21"/>
                <w:szCs w:val="21"/>
              </w:rPr>
              <w:t>副所长</w:t>
            </w:r>
          </w:p>
        </w:tc>
        <w:tc>
          <w:tcPr>
            <w:tcW w:w="3045" w:type="dxa"/>
          </w:tcPr>
          <w:p w:rsidR="00DC2299" w:rsidRDefault="006C3443" w:rsidP="001D1F65">
            <w:pPr>
              <w:pStyle w:val="Default"/>
              <w:spacing w:line="520" w:lineRule="exact"/>
              <w:rPr>
                <w:rFonts w:ascii="微软雅黑" w:eastAsia="微软雅黑" w:hAnsi="微软雅黑"/>
                <w:sz w:val="21"/>
                <w:szCs w:val="21"/>
              </w:rPr>
            </w:pPr>
            <w:r>
              <w:rPr>
                <w:rFonts w:ascii="微软雅黑" w:eastAsia="微软雅黑" w:hAnsi="微软雅黑" w:hint="eastAsia"/>
                <w:sz w:val="21"/>
                <w:szCs w:val="21"/>
              </w:rPr>
              <w:t>中国航发北京航空材料研究院621所</w:t>
            </w:r>
          </w:p>
        </w:tc>
        <w:tc>
          <w:tcPr>
            <w:tcW w:w="3105" w:type="dxa"/>
          </w:tcPr>
          <w:p w:rsidR="00DC2299" w:rsidRDefault="006C3443" w:rsidP="001D1F65">
            <w:pPr>
              <w:pStyle w:val="Default"/>
              <w:spacing w:line="520" w:lineRule="exact"/>
              <w:rPr>
                <w:rFonts w:ascii="微软雅黑" w:eastAsia="微软雅黑" w:hAnsi="微软雅黑"/>
                <w:sz w:val="21"/>
                <w:szCs w:val="21"/>
              </w:rPr>
            </w:pPr>
            <w:r>
              <w:rPr>
                <w:rFonts w:ascii="微软雅黑" w:eastAsia="微软雅黑" w:hAnsi="微软雅黑" w:hint="eastAsia"/>
                <w:sz w:val="21"/>
                <w:szCs w:val="21"/>
              </w:rPr>
              <w:t>航发用复合材料的国内外应用综述</w:t>
            </w:r>
          </w:p>
        </w:tc>
      </w:tr>
      <w:tr w:rsidR="00DC2299" w:rsidTr="001D1F65">
        <w:tc>
          <w:tcPr>
            <w:tcW w:w="534" w:type="dxa"/>
          </w:tcPr>
          <w:p w:rsidR="00DC2299" w:rsidRDefault="006C3443" w:rsidP="001D1F65">
            <w:pPr>
              <w:pStyle w:val="Default"/>
              <w:spacing w:line="520" w:lineRule="exact"/>
              <w:rPr>
                <w:rFonts w:ascii="微软雅黑" w:eastAsia="微软雅黑" w:hAnsi="微软雅黑"/>
                <w:sz w:val="21"/>
                <w:szCs w:val="21"/>
              </w:rPr>
            </w:pPr>
            <w:r>
              <w:rPr>
                <w:rFonts w:ascii="微软雅黑" w:eastAsia="微软雅黑" w:hAnsi="微软雅黑" w:hint="eastAsia"/>
                <w:sz w:val="21"/>
                <w:szCs w:val="21"/>
              </w:rPr>
              <w:t>12</w:t>
            </w:r>
          </w:p>
        </w:tc>
        <w:tc>
          <w:tcPr>
            <w:tcW w:w="1215" w:type="dxa"/>
          </w:tcPr>
          <w:p w:rsidR="00DC2299" w:rsidRDefault="006C3443" w:rsidP="001D1F65">
            <w:pPr>
              <w:pStyle w:val="Default"/>
              <w:spacing w:line="520" w:lineRule="exact"/>
              <w:rPr>
                <w:rFonts w:ascii="微软雅黑" w:eastAsia="微软雅黑" w:hAnsi="微软雅黑"/>
                <w:sz w:val="21"/>
                <w:szCs w:val="21"/>
              </w:rPr>
            </w:pPr>
            <w:r>
              <w:rPr>
                <w:rFonts w:ascii="微软雅黑" w:eastAsia="微软雅黑" w:hAnsi="微软雅黑" w:hint="eastAsia"/>
                <w:sz w:val="21"/>
                <w:szCs w:val="21"/>
              </w:rPr>
              <w:t>冯爱新</w:t>
            </w:r>
          </w:p>
        </w:tc>
        <w:tc>
          <w:tcPr>
            <w:tcW w:w="1245" w:type="dxa"/>
          </w:tcPr>
          <w:p w:rsidR="00DC2299" w:rsidRDefault="006C3443" w:rsidP="001D1F65">
            <w:pPr>
              <w:pStyle w:val="Default"/>
              <w:spacing w:line="520" w:lineRule="exact"/>
              <w:rPr>
                <w:rFonts w:ascii="微软雅黑" w:eastAsia="微软雅黑" w:hAnsi="微软雅黑"/>
                <w:sz w:val="21"/>
                <w:szCs w:val="21"/>
              </w:rPr>
            </w:pPr>
            <w:r>
              <w:rPr>
                <w:rFonts w:ascii="微软雅黑" w:eastAsia="微软雅黑" w:hAnsi="微软雅黑" w:hint="eastAsia"/>
                <w:sz w:val="21"/>
                <w:szCs w:val="21"/>
              </w:rPr>
              <w:t>副院长</w:t>
            </w:r>
          </w:p>
        </w:tc>
        <w:tc>
          <w:tcPr>
            <w:tcW w:w="3045" w:type="dxa"/>
          </w:tcPr>
          <w:p w:rsidR="00DC2299" w:rsidRDefault="001D1F65" w:rsidP="001D1F65">
            <w:pPr>
              <w:pStyle w:val="Default"/>
              <w:spacing w:line="520" w:lineRule="exact"/>
              <w:rPr>
                <w:rFonts w:ascii="微软雅黑" w:eastAsia="微软雅黑" w:hAnsi="微软雅黑"/>
                <w:sz w:val="21"/>
                <w:szCs w:val="21"/>
              </w:rPr>
            </w:pPr>
            <w:r>
              <w:rPr>
                <w:rFonts w:ascii="微软雅黑" w:eastAsia="微软雅黑" w:hAnsi="微软雅黑" w:hint="eastAsia"/>
                <w:sz w:val="21"/>
                <w:szCs w:val="21"/>
              </w:rPr>
              <w:t>温州大学机电</w:t>
            </w:r>
            <w:r w:rsidR="006C3443">
              <w:rPr>
                <w:rFonts w:ascii="微软雅黑" w:eastAsia="微软雅黑" w:hAnsi="微软雅黑" w:hint="eastAsia"/>
                <w:sz w:val="21"/>
                <w:szCs w:val="21"/>
              </w:rPr>
              <w:t>工程学院</w:t>
            </w:r>
          </w:p>
        </w:tc>
        <w:tc>
          <w:tcPr>
            <w:tcW w:w="3105" w:type="dxa"/>
          </w:tcPr>
          <w:p w:rsidR="00DC2299" w:rsidRDefault="006C3443" w:rsidP="001D1F65">
            <w:pPr>
              <w:pStyle w:val="Default"/>
              <w:spacing w:line="520" w:lineRule="exact"/>
              <w:rPr>
                <w:rFonts w:ascii="微软雅黑" w:eastAsia="微软雅黑" w:hAnsi="微软雅黑"/>
                <w:sz w:val="21"/>
                <w:szCs w:val="21"/>
              </w:rPr>
            </w:pPr>
            <w:r>
              <w:rPr>
                <w:rFonts w:ascii="微软雅黑" w:eastAsia="微软雅黑" w:hAnsi="微软雅黑" w:hint="eastAsia"/>
                <w:sz w:val="21"/>
                <w:szCs w:val="21"/>
              </w:rPr>
              <w:t>待定</w:t>
            </w:r>
          </w:p>
        </w:tc>
      </w:tr>
      <w:tr w:rsidR="00DC2299" w:rsidTr="001D1F65">
        <w:tc>
          <w:tcPr>
            <w:tcW w:w="534" w:type="dxa"/>
          </w:tcPr>
          <w:p w:rsidR="00DC2299" w:rsidRDefault="006C3443" w:rsidP="001D1F65">
            <w:pPr>
              <w:pStyle w:val="Default"/>
              <w:spacing w:line="520" w:lineRule="exact"/>
              <w:rPr>
                <w:rFonts w:ascii="微软雅黑" w:eastAsia="微软雅黑" w:hAnsi="微软雅黑"/>
                <w:sz w:val="21"/>
                <w:szCs w:val="21"/>
              </w:rPr>
            </w:pPr>
            <w:r>
              <w:rPr>
                <w:rFonts w:ascii="微软雅黑" w:eastAsia="微软雅黑" w:hAnsi="微软雅黑" w:hint="eastAsia"/>
                <w:sz w:val="21"/>
                <w:szCs w:val="21"/>
              </w:rPr>
              <w:t>13</w:t>
            </w:r>
          </w:p>
        </w:tc>
        <w:tc>
          <w:tcPr>
            <w:tcW w:w="1215" w:type="dxa"/>
          </w:tcPr>
          <w:p w:rsidR="00DC2299" w:rsidRDefault="006C3443" w:rsidP="001D1F65">
            <w:pPr>
              <w:pStyle w:val="Default"/>
              <w:spacing w:line="520" w:lineRule="exact"/>
              <w:rPr>
                <w:rFonts w:ascii="微软雅黑" w:eastAsia="微软雅黑" w:hAnsi="微软雅黑"/>
                <w:sz w:val="21"/>
                <w:szCs w:val="21"/>
              </w:rPr>
            </w:pPr>
            <w:r>
              <w:rPr>
                <w:rFonts w:ascii="微软雅黑" w:eastAsia="微软雅黑" w:hAnsi="微软雅黑" w:hint="eastAsia"/>
                <w:sz w:val="21"/>
                <w:szCs w:val="21"/>
              </w:rPr>
              <w:t>康仁科</w:t>
            </w:r>
          </w:p>
        </w:tc>
        <w:tc>
          <w:tcPr>
            <w:tcW w:w="1245" w:type="dxa"/>
          </w:tcPr>
          <w:p w:rsidR="00DC2299" w:rsidRDefault="006C3443" w:rsidP="001D1F65">
            <w:pPr>
              <w:pStyle w:val="Default"/>
              <w:spacing w:line="520" w:lineRule="exact"/>
              <w:rPr>
                <w:rFonts w:ascii="微软雅黑" w:eastAsia="微软雅黑" w:hAnsi="微软雅黑"/>
                <w:sz w:val="21"/>
                <w:szCs w:val="21"/>
              </w:rPr>
            </w:pPr>
            <w:r>
              <w:rPr>
                <w:rFonts w:ascii="微软雅黑" w:eastAsia="微软雅黑" w:hAnsi="微软雅黑" w:hint="eastAsia"/>
                <w:sz w:val="21"/>
                <w:szCs w:val="21"/>
              </w:rPr>
              <w:t>教授</w:t>
            </w:r>
          </w:p>
        </w:tc>
        <w:tc>
          <w:tcPr>
            <w:tcW w:w="3045" w:type="dxa"/>
          </w:tcPr>
          <w:p w:rsidR="00DC2299" w:rsidRDefault="006C3443" w:rsidP="001D1F65">
            <w:pPr>
              <w:pStyle w:val="Default"/>
              <w:spacing w:line="520" w:lineRule="exact"/>
              <w:rPr>
                <w:rFonts w:ascii="微软雅黑" w:eastAsia="微软雅黑" w:hAnsi="微软雅黑"/>
                <w:sz w:val="21"/>
                <w:szCs w:val="21"/>
              </w:rPr>
            </w:pPr>
            <w:r>
              <w:rPr>
                <w:rFonts w:ascii="微软雅黑" w:eastAsia="微软雅黑" w:hAnsi="微软雅黑" w:hint="eastAsia"/>
                <w:sz w:val="21"/>
                <w:szCs w:val="21"/>
              </w:rPr>
              <w:t>大连理工</w:t>
            </w:r>
            <w:r w:rsidR="001D1F65">
              <w:rPr>
                <w:rFonts w:ascii="微软雅黑" w:eastAsia="微软雅黑" w:hAnsi="微软雅黑" w:hint="eastAsia"/>
                <w:sz w:val="21"/>
                <w:szCs w:val="21"/>
              </w:rPr>
              <w:t>大学</w:t>
            </w:r>
          </w:p>
        </w:tc>
        <w:tc>
          <w:tcPr>
            <w:tcW w:w="3105" w:type="dxa"/>
          </w:tcPr>
          <w:p w:rsidR="00DC2299" w:rsidRDefault="006C3443" w:rsidP="001D1F65">
            <w:pPr>
              <w:pStyle w:val="Default"/>
              <w:spacing w:line="520" w:lineRule="exact"/>
              <w:rPr>
                <w:rFonts w:ascii="微软雅黑" w:eastAsia="微软雅黑" w:hAnsi="微软雅黑"/>
                <w:sz w:val="21"/>
                <w:szCs w:val="21"/>
              </w:rPr>
            </w:pPr>
            <w:proofErr w:type="gramStart"/>
            <w:r>
              <w:rPr>
                <w:rFonts w:ascii="微软雅黑" w:eastAsia="微软雅黑" w:hAnsi="微软雅黑" w:hint="eastAsia"/>
                <w:sz w:val="21"/>
                <w:szCs w:val="21"/>
              </w:rPr>
              <w:t>难加工</w:t>
            </w:r>
            <w:proofErr w:type="gramEnd"/>
            <w:r>
              <w:rPr>
                <w:rFonts w:ascii="微软雅黑" w:eastAsia="微软雅黑" w:hAnsi="微软雅黑" w:hint="eastAsia"/>
                <w:sz w:val="21"/>
                <w:szCs w:val="21"/>
              </w:rPr>
              <w:t>材料的超声加工技术</w:t>
            </w:r>
          </w:p>
        </w:tc>
      </w:tr>
      <w:tr w:rsidR="00DC2299" w:rsidTr="001D1F65">
        <w:tc>
          <w:tcPr>
            <w:tcW w:w="534" w:type="dxa"/>
          </w:tcPr>
          <w:p w:rsidR="00DC2299" w:rsidRDefault="006C3443" w:rsidP="001D1F65">
            <w:pPr>
              <w:pStyle w:val="Default"/>
              <w:spacing w:line="520" w:lineRule="exact"/>
              <w:rPr>
                <w:rFonts w:ascii="微软雅黑" w:eastAsia="微软雅黑" w:hAnsi="微软雅黑"/>
                <w:sz w:val="21"/>
                <w:szCs w:val="21"/>
              </w:rPr>
            </w:pPr>
            <w:r>
              <w:rPr>
                <w:rFonts w:ascii="微软雅黑" w:eastAsia="微软雅黑" w:hAnsi="微软雅黑" w:hint="eastAsia"/>
                <w:sz w:val="21"/>
                <w:szCs w:val="21"/>
              </w:rPr>
              <w:t>14</w:t>
            </w:r>
          </w:p>
        </w:tc>
        <w:tc>
          <w:tcPr>
            <w:tcW w:w="1215" w:type="dxa"/>
          </w:tcPr>
          <w:p w:rsidR="00DC2299" w:rsidRDefault="006C3443" w:rsidP="001D1F65">
            <w:pPr>
              <w:pStyle w:val="Default"/>
              <w:spacing w:line="520" w:lineRule="exact"/>
              <w:rPr>
                <w:rFonts w:ascii="微软雅黑" w:eastAsia="微软雅黑" w:hAnsi="微软雅黑"/>
                <w:sz w:val="21"/>
                <w:szCs w:val="21"/>
              </w:rPr>
            </w:pPr>
            <w:r>
              <w:rPr>
                <w:rFonts w:ascii="微软雅黑" w:eastAsia="微软雅黑" w:hAnsi="微软雅黑" w:hint="eastAsia"/>
                <w:sz w:val="21"/>
                <w:szCs w:val="21"/>
              </w:rPr>
              <w:t>姜  涛</w:t>
            </w:r>
          </w:p>
        </w:tc>
        <w:tc>
          <w:tcPr>
            <w:tcW w:w="1245" w:type="dxa"/>
          </w:tcPr>
          <w:p w:rsidR="00DC2299" w:rsidRDefault="006C3443" w:rsidP="001D1F65">
            <w:pPr>
              <w:pStyle w:val="Default"/>
              <w:spacing w:line="520" w:lineRule="exact"/>
              <w:rPr>
                <w:rFonts w:ascii="微软雅黑" w:eastAsia="微软雅黑" w:hAnsi="微软雅黑"/>
                <w:sz w:val="21"/>
                <w:szCs w:val="21"/>
              </w:rPr>
            </w:pPr>
            <w:r>
              <w:rPr>
                <w:rFonts w:ascii="微软雅黑" w:eastAsia="微软雅黑" w:hAnsi="微软雅黑" w:hint="eastAsia"/>
                <w:sz w:val="21"/>
                <w:szCs w:val="21"/>
              </w:rPr>
              <w:t>研究员</w:t>
            </w:r>
          </w:p>
        </w:tc>
        <w:tc>
          <w:tcPr>
            <w:tcW w:w="3045" w:type="dxa"/>
          </w:tcPr>
          <w:p w:rsidR="00DC2299" w:rsidRDefault="006C3443" w:rsidP="001D1F65">
            <w:pPr>
              <w:pStyle w:val="Default"/>
              <w:spacing w:line="520" w:lineRule="exact"/>
              <w:rPr>
                <w:rFonts w:ascii="微软雅黑" w:eastAsia="微软雅黑" w:hAnsi="微软雅黑"/>
                <w:sz w:val="21"/>
                <w:szCs w:val="21"/>
              </w:rPr>
            </w:pPr>
            <w:r>
              <w:rPr>
                <w:rFonts w:ascii="微软雅黑" w:eastAsia="微软雅黑" w:hAnsi="微软雅黑" w:hint="eastAsia"/>
                <w:sz w:val="21"/>
                <w:szCs w:val="21"/>
              </w:rPr>
              <w:t>航天科工</w:t>
            </w:r>
          </w:p>
        </w:tc>
        <w:tc>
          <w:tcPr>
            <w:tcW w:w="3105" w:type="dxa"/>
          </w:tcPr>
          <w:p w:rsidR="00DC2299" w:rsidRDefault="006C3443" w:rsidP="001D1F65">
            <w:pPr>
              <w:pStyle w:val="Default"/>
              <w:spacing w:line="520" w:lineRule="exact"/>
              <w:rPr>
                <w:rFonts w:ascii="微软雅黑" w:eastAsia="微软雅黑" w:hAnsi="微软雅黑"/>
                <w:sz w:val="21"/>
                <w:szCs w:val="21"/>
              </w:rPr>
            </w:pPr>
            <w:r>
              <w:rPr>
                <w:rFonts w:ascii="微软雅黑" w:eastAsia="微软雅黑" w:hAnsi="微软雅黑" w:hint="eastAsia"/>
                <w:sz w:val="21"/>
                <w:szCs w:val="21"/>
              </w:rPr>
              <w:t>待定</w:t>
            </w:r>
          </w:p>
        </w:tc>
      </w:tr>
      <w:tr w:rsidR="00DC2299" w:rsidTr="001D1F65">
        <w:tc>
          <w:tcPr>
            <w:tcW w:w="534" w:type="dxa"/>
          </w:tcPr>
          <w:p w:rsidR="00DC2299" w:rsidRDefault="006C3443" w:rsidP="001D1F65">
            <w:pPr>
              <w:pStyle w:val="Default"/>
              <w:spacing w:line="520" w:lineRule="exact"/>
              <w:rPr>
                <w:rFonts w:ascii="微软雅黑" w:eastAsia="微软雅黑" w:hAnsi="微软雅黑"/>
                <w:sz w:val="21"/>
                <w:szCs w:val="21"/>
              </w:rPr>
            </w:pPr>
            <w:r>
              <w:rPr>
                <w:rFonts w:ascii="微软雅黑" w:eastAsia="微软雅黑" w:hAnsi="微软雅黑" w:hint="eastAsia"/>
                <w:sz w:val="21"/>
                <w:szCs w:val="21"/>
              </w:rPr>
              <w:t>15</w:t>
            </w:r>
          </w:p>
        </w:tc>
        <w:tc>
          <w:tcPr>
            <w:tcW w:w="1215" w:type="dxa"/>
          </w:tcPr>
          <w:p w:rsidR="00DC2299" w:rsidRDefault="006C3443" w:rsidP="001D1F65">
            <w:pPr>
              <w:pStyle w:val="Default"/>
              <w:spacing w:line="520" w:lineRule="exact"/>
              <w:rPr>
                <w:rFonts w:ascii="微软雅黑" w:eastAsia="微软雅黑" w:hAnsi="微软雅黑"/>
                <w:sz w:val="21"/>
                <w:szCs w:val="21"/>
              </w:rPr>
            </w:pPr>
            <w:r>
              <w:rPr>
                <w:rFonts w:ascii="微软雅黑" w:eastAsia="微软雅黑" w:hAnsi="微软雅黑" w:hint="eastAsia"/>
                <w:sz w:val="21"/>
                <w:szCs w:val="21"/>
              </w:rPr>
              <w:t>姚建华</w:t>
            </w:r>
          </w:p>
        </w:tc>
        <w:tc>
          <w:tcPr>
            <w:tcW w:w="1245" w:type="dxa"/>
          </w:tcPr>
          <w:p w:rsidR="00DC2299" w:rsidRDefault="006C3443" w:rsidP="001D1F65">
            <w:pPr>
              <w:pStyle w:val="Default"/>
              <w:spacing w:line="520" w:lineRule="exact"/>
              <w:rPr>
                <w:rFonts w:ascii="微软雅黑" w:eastAsia="微软雅黑" w:hAnsi="微软雅黑"/>
                <w:sz w:val="21"/>
                <w:szCs w:val="21"/>
              </w:rPr>
            </w:pPr>
            <w:r>
              <w:rPr>
                <w:rFonts w:ascii="微软雅黑" w:eastAsia="微软雅黑" w:hAnsi="微软雅黑" w:hint="eastAsia"/>
                <w:sz w:val="21"/>
                <w:szCs w:val="21"/>
              </w:rPr>
              <w:t>教授</w:t>
            </w:r>
          </w:p>
        </w:tc>
        <w:tc>
          <w:tcPr>
            <w:tcW w:w="3045" w:type="dxa"/>
          </w:tcPr>
          <w:p w:rsidR="00DC2299" w:rsidRDefault="006C3443" w:rsidP="001D1F65">
            <w:pPr>
              <w:pStyle w:val="Default"/>
              <w:spacing w:line="520" w:lineRule="exact"/>
              <w:rPr>
                <w:rFonts w:ascii="微软雅黑" w:eastAsia="微软雅黑" w:hAnsi="微软雅黑"/>
                <w:sz w:val="21"/>
                <w:szCs w:val="21"/>
              </w:rPr>
            </w:pPr>
            <w:r>
              <w:rPr>
                <w:rFonts w:ascii="微软雅黑" w:eastAsia="微软雅黑" w:hAnsi="微软雅黑" w:hint="eastAsia"/>
                <w:sz w:val="21"/>
                <w:szCs w:val="21"/>
              </w:rPr>
              <w:t>浙江工业大学</w:t>
            </w:r>
          </w:p>
        </w:tc>
        <w:tc>
          <w:tcPr>
            <w:tcW w:w="3105" w:type="dxa"/>
          </w:tcPr>
          <w:p w:rsidR="00DC2299" w:rsidRDefault="006C3443" w:rsidP="001D1F65">
            <w:pPr>
              <w:pStyle w:val="Default"/>
              <w:spacing w:line="520" w:lineRule="exact"/>
              <w:rPr>
                <w:rFonts w:ascii="微软雅黑" w:eastAsia="微软雅黑" w:hAnsi="微软雅黑"/>
                <w:sz w:val="21"/>
                <w:szCs w:val="21"/>
              </w:rPr>
            </w:pPr>
            <w:r>
              <w:rPr>
                <w:rFonts w:ascii="微软雅黑" w:eastAsia="微软雅黑" w:hAnsi="微软雅黑" w:hint="eastAsia"/>
                <w:sz w:val="21"/>
                <w:szCs w:val="21"/>
              </w:rPr>
              <w:t>多场复合的激光表面强化处理技术</w:t>
            </w:r>
          </w:p>
        </w:tc>
      </w:tr>
      <w:tr w:rsidR="00DC2299" w:rsidTr="001D1F65">
        <w:tc>
          <w:tcPr>
            <w:tcW w:w="534" w:type="dxa"/>
          </w:tcPr>
          <w:p w:rsidR="00DC2299" w:rsidRDefault="006C3443" w:rsidP="001D1F65">
            <w:pPr>
              <w:pStyle w:val="Default"/>
              <w:spacing w:line="520" w:lineRule="exact"/>
              <w:rPr>
                <w:rFonts w:ascii="微软雅黑" w:eastAsia="微软雅黑" w:hAnsi="微软雅黑"/>
                <w:sz w:val="21"/>
                <w:szCs w:val="21"/>
              </w:rPr>
            </w:pPr>
            <w:r>
              <w:rPr>
                <w:rFonts w:ascii="微软雅黑" w:eastAsia="微软雅黑" w:hAnsi="微软雅黑" w:hint="eastAsia"/>
                <w:sz w:val="21"/>
                <w:szCs w:val="21"/>
              </w:rPr>
              <w:t>16</w:t>
            </w:r>
          </w:p>
        </w:tc>
        <w:tc>
          <w:tcPr>
            <w:tcW w:w="1215" w:type="dxa"/>
          </w:tcPr>
          <w:p w:rsidR="00DC2299" w:rsidRDefault="006C3443" w:rsidP="001D1F65">
            <w:pPr>
              <w:pStyle w:val="Default"/>
              <w:spacing w:line="520" w:lineRule="exact"/>
              <w:rPr>
                <w:rFonts w:ascii="微软雅黑" w:eastAsia="微软雅黑" w:hAnsi="微软雅黑"/>
                <w:sz w:val="21"/>
                <w:szCs w:val="21"/>
              </w:rPr>
            </w:pPr>
            <w:r>
              <w:rPr>
                <w:rFonts w:ascii="微软雅黑" w:eastAsia="微软雅黑" w:hAnsi="微软雅黑" w:hint="eastAsia"/>
                <w:sz w:val="21"/>
                <w:szCs w:val="21"/>
              </w:rPr>
              <w:t>石</w:t>
            </w:r>
            <w:proofErr w:type="gramStart"/>
            <w:r>
              <w:rPr>
                <w:rFonts w:ascii="微软雅黑" w:eastAsia="微软雅黑" w:hAnsi="微软雅黑" w:hint="eastAsia"/>
                <w:sz w:val="21"/>
                <w:szCs w:val="21"/>
              </w:rPr>
              <w:t>世</w:t>
            </w:r>
            <w:proofErr w:type="gramEnd"/>
            <w:r>
              <w:rPr>
                <w:rFonts w:ascii="微软雅黑" w:eastAsia="微软雅黑" w:hAnsi="微软雅黑" w:hint="eastAsia"/>
                <w:sz w:val="21"/>
                <w:szCs w:val="21"/>
              </w:rPr>
              <w:t>宏</w:t>
            </w:r>
          </w:p>
        </w:tc>
        <w:tc>
          <w:tcPr>
            <w:tcW w:w="1245" w:type="dxa"/>
          </w:tcPr>
          <w:p w:rsidR="00DC2299" w:rsidRDefault="006C3443" w:rsidP="001D1F65">
            <w:pPr>
              <w:pStyle w:val="Default"/>
              <w:spacing w:line="520" w:lineRule="exact"/>
              <w:rPr>
                <w:rFonts w:ascii="微软雅黑" w:eastAsia="微软雅黑" w:hAnsi="微软雅黑"/>
                <w:sz w:val="21"/>
                <w:szCs w:val="21"/>
              </w:rPr>
            </w:pPr>
            <w:r>
              <w:rPr>
                <w:rFonts w:ascii="微软雅黑" w:eastAsia="微软雅黑" w:hAnsi="微软雅黑" w:hint="eastAsia"/>
                <w:sz w:val="21"/>
                <w:szCs w:val="21"/>
              </w:rPr>
              <w:t>教授</w:t>
            </w:r>
          </w:p>
        </w:tc>
        <w:tc>
          <w:tcPr>
            <w:tcW w:w="3045" w:type="dxa"/>
          </w:tcPr>
          <w:p w:rsidR="00DC2299" w:rsidRDefault="006C3443" w:rsidP="001D1F65">
            <w:pPr>
              <w:pStyle w:val="Default"/>
              <w:spacing w:line="520" w:lineRule="exact"/>
              <w:rPr>
                <w:rFonts w:ascii="微软雅黑" w:eastAsia="微软雅黑" w:hAnsi="微软雅黑"/>
                <w:sz w:val="21"/>
                <w:szCs w:val="21"/>
              </w:rPr>
            </w:pPr>
            <w:r>
              <w:rPr>
                <w:rFonts w:ascii="微软雅黑" w:eastAsia="微软雅黑" w:hAnsi="微软雅黑" w:hint="eastAsia"/>
                <w:sz w:val="21"/>
                <w:szCs w:val="21"/>
              </w:rPr>
              <w:t>苏州大学</w:t>
            </w:r>
          </w:p>
        </w:tc>
        <w:tc>
          <w:tcPr>
            <w:tcW w:w="3105" w:type="dxa"/>
          </w:tcPr>
          <w:p w:rsidR="00DC2299" w:rsidRDefault="006C3443" w:rsidP="001D1F65">
            <w:pPr>
              <w:pStyle w:val="Default"/>
              <w:spacing w:line="520" w:lineRule="exact"/>
              <w:rPr>
                <w:rFonts w:ascii="微软雅黑" w:eastAsia="微软雅黑" w:hAnsi="微软雅黑"/>
                <w:sz w:val="21"/>
                <w:szCs w:val="21"/>
              </w:rPr>
            </w:pPr>
            <w:r>
              <w:rPr>
                <w:rFonts w:ascii="微软雅黑" w:eastAsia="微软雅黑" w:hAnsi="微软雅黑" w:hint="eastAsia"/>
                <w:sz w:val="21"/>
                <w:szCs w:val="21"/>
              </w:rPr>
              <w:t>光</w:t>
            </w:r>
            <w:proofErr w:type="gramStart"/>
            <w:r>
              <w:rPr>
                <w:rFonts w:ascii="微软雅黑" w:eastAsia="微软雅黑" w:hAnsi="微软雅黑" w:hint="eastAsia"/>
                <w:sz w:val="21"/>
                <w:szCs w:val="21"/>
              </w:rPr>
              <w:t>内送粉</w:t>
            </w:r>
            <w:proofErr w:type="gramEnd"/>
            <w:r>
              <w:rPr>
                <w:rFonts w:ascii="微软雅黑" w:eastAsia="微软雅黑" w:hAnsi="微软雅黑" w:hint="eastAsia"/>
                <w:sz w:val="21"/>
                <w:szCs w:val="21"/>
              </w:rPr>
              <w:t>3D打印技术</w:t>
            </w:r>
          </w:p>
        </w:tc>
      </w:tr>
    </w:tbl>
    <w:p w:rsidR="00DC2299" w:rsidRDefault="006C3443">
      <w:pPr>
        <w:pStyle w:val="Default"/>
        <w:rPr>
          <w:rFonts w:ascii="微软雅黑" w:eastAsia="微软雅黑" w:hAnsi="微软雅黑"/>
          <w:sz w:val="21"/>
          <w:szCs w:val="21"/>
        </w:rPr>
      </w:pPr>
      <w:r>
        <w:rPr>
          <w:rFonts w:ascii="微软雅黑" w:eastAsia="微软雅黑" w:hAnsi="微软雅黑" w:hint="eastAsia"/>
          <w:sz w:val="21"/>
          <w:szCs w:val="21"/>
        </w:rPr>
        <w:t>本届研讨会的主题是：</w:t>
      </w:r>
      <w:r>
        <w:rPr>
          <w:rFonts w:ascii="微软雅黑" w:eastAsia="微软雅黑" w:hAnsi="微软雅黑" w:hint="eastAsia"/>
          <w:b/>
          <w:sz w:val="21"/>
          <w:szCs w:val="21"/>
        </w:rPr>
        <w:t>复合制造、极端制造与创新强国</w:t>
      </w:r>
    </w:p>
    <w:p w:rsidR="00DC2299" w:rsidRDefault="006C3443">
      <w:pPr>
        <w:pStyle w:val="Default"/>
        <w:ind w:firstLineChars="200" w:firstLine="420"/>
        <w:rPr>
          <w:rFonts w:ascii="微软雅黑" w:eastAsia="微软雅黑" w:hAnsi="微软雅黑"/>
          <w:sz w:val="21"/>
          <w:szCs w:val="21"/>
        </w:rPr>
      </w:pPr>
      <w:r>
        <w:rPr>
          <w:rFonts w:ascii="微软雅黑" w:eastAsia="微软雅黑" w:hAnsi="微软雅黑" w:hint="eastAsia"/>
          <w:sz w:val="21"/>
          <w:szCs w:val="21"/>
        </w:rPr>
        <w:t>投稿内容包括但不限于：</w:t>
      </w:r>
    </w:p>
    <w:p w:rsidR="00DC2299" w:rsidRDefault="006C3443">
      <w:pPr>
        <w:pStyle w:val="Default"/>
        <w:numPr>
          <w:ilvl w:val="0"/>
          <w:numId w:val="1"/>
        </w:numPr>
        <w:rPr>
          <w:rFonts w:ascii="微软雅黑" w:eastAsia="微软雅黑" w:hAnsi="微软雅黑"/>
          <w:sz w:val="21"/>
          <w:szCs w:val="21"/>
        </w:rPr>
      </w:pPr>
      <w:r>
        <w:rPr>
          <w:rFonts w:ascii="微软雅黑" w:eastAsia="微软雅黑" w:hAnsi="微软雅黑" w:hint="eastAsia"/>
          <w:sz w:val="21"/>
          <w:szCs w:val="21"/>
        </w:rPr>
        <w:t>复合型特种加工技术进展及其创新方法剖析</w:t>
      </w:r>
    </w:p>
    <w:p w:rsidR="00DC2299" w:rsidRDefault="006C3443">
      <w:pPr>
        <w:pStyle w:val="Default"/>
        <w:numPr>
          <w:ilvl w:val="0"/>
          <w:numId w:val="1"/>
        </w:numPr>
        <w:rPr>
          <w:rFonts w:ascii="微软雅黑" w:eastAsia="微软雅黑" w:hAnsi="微软雅黑"/>
          <w:sz w:val="21"/>
          <w:szCs w:val="21"/>
        </w:rPr>
      </w:pPr>
      <w:r>
        <w:rPr>
          <w:rFonts w:ascii="微软雅黑" w:eastAsia="微软雅黑" w:hAnsi="微软雅黑" w:hint="eastAsia"/>
          <w:sz w:val="21"/>
          <w:szCs w:val="21"/>
        </w:rPr>
        <w:t>特种加工，极端</w:t>
      </w:r>
      <w:r>
        <w:rPr>
          <w:rFonts w:ascii="微软雅黑" w:eastAsia="微软雅黑" w:hAnsi="微软雅黑"/>
          <w:sz w:val="21"/>
          <w:szCs w:val="21"/>
        </w:rPr>
        <w:t>制造，</w:t>
      </w:r>
      <w:r>
        <w:rPr>
          <w:rFonts w:ascii="微软雅黑" w:eastAsia="微软雅黑" w:hAnsi="微软雅黑" w:hint="eastAsia"/>
          <w:sz w:val="21"/>
          <w:szCs w:val="21"/>
        </w:rPr>
        <w:t>信息时代，与未来工程方法</w:t>
      </w:r>
    </w:p>
    <w:p w:rsidR="00DC2299" w:rsidRDefault="006C3443">
      <w:pPr>
        <w:pStyle w:val="Default"/>
        <w:numPr>
          <w:ilvl w:val="0"/>
          <w:numId w:val="1"/>
        </w:numPr>
        <w:rPr>
          <w:rFonts w:ascii="微软雅黑" w:eastAsia="微软雅黑" w:hAnsi="微软雅黑"/>
          <w:sz w:val="21"/>
          <w:szCs w:val="21"/>
        </w:rPr>
      </w:pPr>
      <w:r>
        <w:rPr>
          <w:rFonts w:ascii="微软雅黑" w:eastAsia="微软雅黑" w:hAnsi="微软雅黑" w:hint="eastAsia"/>
          <w:sz w:val="21"/>
          <w:szCs w:val="21"/>
        </w:rPr>
        <w:t>对能量场、</w:t>
      </w:r>
      <w:proofErr w:type="gramStart"/>
      <w:r>
        <w:rPr>
          <w:rFonts w:ascii="微软雅黑" w:eastAsia="微软雅黑" w:hAnsi="微软雅黑" w:hint="eastAsia"/>
          <w:sz w:val="21"/>
          <w:szCs w:val="21"/>
        </w:rPr>
        <w:t>智能场</w:t>
      </w:r>
      <w:proofErr w:type="gramEnd"/>
      <w:r>
        <w:rPr>
          <w:rFonts w:ascii="微软雅黑" w:eastAsia="微软雅黑" w:hAnsi="微软雅黑" w:hint="eastAsia"/>
          <w:sz w:val="21"/>
          <w:szCs w:val="21"/>
        </w:rPr>
        <w:t>本质的新思考、新探索</w:t>
      </w:r>
    </w:p>
    <w:p w:rsidR="00DC2299" w:rsidRDefault="006C3443">
      <w:pPr>
        <w:pStyle w:val="Default"/>
        <w:rPr>
          <w:rFonts w:ascii="微软雅黑" w:eastAsia="微软雅黑" w:hAnsi="微软雅黑"/>
          <w:b/>
          <w:bCs/>
          <w:sz w:val="21"/>
          <w:szCs w:val="21"/>
        </w:rPr>
      </w:pPr>
      <w:r>
        <w:rPr>
          <w:rFonts w:ascii="微软雅黑" w:eastAsia="微软雅黑" w:hAnsi="微软雅黑" w:hint="eastAsia"/>
          <w:b/>
          <w:bCs/>
          <w:sz w:val="21"/>
          <w:szCs w:val="21"/>
        </w:rPr>
        <w:lastRenderedPageBreak/>
        <w:t>会议征文：</w:t>
      </w:r>
    </w:p>
    <w:p w:rsidR="00DC2299" w:rsidRDefault="006C3443">
      <w:pPr>
        <w:pStyle w:val="Default"/>
        <w:ind w:firstLineChars="200" w:firstLine="420"/>
        <w:rPr>
          <w:rFonts w:ascii="微软雅黑" w:eastAsia="微软雅黑" w:hAnsi="微软雅黑"/>
          <w:sz w:val="21"/>
          <w:szCs w:val="21"/>
        </w:rPr>
      </w:pPr>
      <w:r>
        <w:rPr>
          <w:rFonts w:ascii="微软雅黑" w:eastAsia="微软雅黑" w:hAnsi="微软雅黑" w:hint="eastAsia"/>
          <w:sz w:val="21"/>
          <w:szCs w:val="21"/>
        </w:rPr>
        <w:t>热忱欢迎高等院校、研究院所、企事业单位的科研人员、工程技术人员、在校研究生参加研讨会并提交论文，优秀参会论文将推荐中文核心期刊《应用激光》或《电加工与模具》上发表。大会将评选并颁发特种加工工艺杰出贡献奖1个，HIM创新奖3个，优秀论文奖若干，并颁发由主办单位签发的证书和奖金。</w:t>
      </w:r>
    </w:p>
    <w:p w:rsidR="00DC2299" w:rsidRDefault="006C3443">
      <w:pPr>
        <w:pStyle w:val="Default"/>
        <w:ind w:firstLineChars="200" w:firstLine="420"/>
        <w:rPr>
          <w:rFonts w:ascii="微软雅黑" w:eastAsia="微软雅黑" w:hAnsi="微软雅黑"/>
          <w:sz w:val="21"/>
          <w:szCs w:val="21"/>
        </w:rPr>
      </w:pPr>
      <w:r>
        <w:rPr>
          <w:rFonts w:ascii="微软雅黑" w:eastAsia="微软雅黑" w:hAnsi="微软雅黑" w:hint="eastAsia"/>
          <w:sz w:val="21"/>
          <w:szCs w:val="21"/>
        </w:rPr>
        <w:t>请大家密切关注4月21日晚上的聚餐和互动文娱活动。请大家积极准备节目，上台有奖，共同展示中国工程人的新风采。</w:t>
      </w:r>
    </w:p>
    <w:p w:rsidR="00DC2299" w:rsidRDefault="00DC2299">
      <w:pPr>
        <w:pStyle w:val="Default"/>
        <w:ind w:firstLineChars="200" w:firstLine="420"/>
        <w:rPr>
          <w:rFonts w:ascii="微软雅黑" w:eastAsia="微软雅黑" w:hAnsi="微软雅黑"/>
          <w:sz w:val="21"/>
          <w:szCs w:val="21"/>
        </w:rPr>
      </w:pPr>
    </w:p>
    <w:p w:rsidR="00DC2299" w:rsidRDefault="006C3443">
      <w:pPr>
        <w:pStyle w:val="Default"/>
        <w:rPr>
          <w:rFonts w:ascii="微软雅黑" w:eastAsia="微软雅黑" w:hAnsi="微软雅黑"/>
          <w:sz w:val="21"/>
          <w:szCs w:val="21"/>
        </w:rPr>
      </w:pPr>
      <w:r>
        <w:rPr>
          <w:rFonts w:ascii="微软雅黑" w:eastAsia="微软雅黑" w:hAnsi="微软雅黑" w:hint="eastAsia"/>
          <w:sz w:val="21"/>
          <w:szCs w:val="21"/>
        </w:rPr>
        <w:t>征文投稿截止时间：2018年4月1日</w:t>
      </w:r>
    </w:p>
    <w:p w:rsidR="00DC2299" w:rsidRDefault="006C3443">
      <w:pPr>
        <w:pStyle w:val="Default"/>
        <w:rPr>
          <w:rFonts w:ascii="微软雅黑" w:eastAsia="微软雅黑" w:hAnsi="微软雅黑"/>
          <w:sz w:val="21"/>
          <w:szCs w:val="21"/>
        </w:rPr>
      </w:pPr>
      <w:r>
        <w:rPr>
          <w:rFonts w:ascii="微软雅黑" w:eastAsia="微软雅黑" w:hAnsi="微软雅黑" w:hint="eastAsia"/>
          <w:sz w:val="21"/>
          <w:szCs w:val="21"/>
        </w:rPr>
        <w:t xml:space="preserve">联系方式： 王仙飞  0574-86688270  </w:t>
      </w:r>
      <w:hyperlink r:id="rId9" w:history="1">
        <w:r>
          <w:rPr>
            <w:rStyle w:val="a7"/>
            <w:rFonts w:ascii="微软雅黑" w:eastAsia="微软雅黑" w:hAnsi="微软雅黑" w:hint="eastAsia"/>
            <w:sz w:val="21"/>
            <w:szCs w:val="21"/>
          </w:rPr>
          <w:t>wangxianfei@nimte.ac.cn</w:t>
        </w:r>
      </w:hyperlink>
    </w:p>
    <w:p w:rsidR="00DC2299" w:rsidRDefault="00DC2299">
      <w:pPr>
        <w:pStyle w:val="Default"/>
        <w:rPr>
          <w:rFonts w:ascii="微软雅黑" w:eastAsia="微软雅黑" w:hAnsi="微软雅黑"/>
          <w:b/>
          <w:bCs/>
          <w:sz w:val="21"/>
          <w:szCs w:val="21"/>
        </w:rPr>
      </w:pPr>
    </w:p>
    <w:p w:rsidR="00DC2299" w:rsidRDefault="006C3443">
      <w:pPr>
        <w:pStyle w:val="Default"/>
        <w:rPr>
          <w:rFonts w:ascii="微软雅黑" w:eastAsia="微软雅黑" w:hAnsi="微软雅黑"/>
          <w:b/>
          <w:bCs/>
          <w:sz w:val="21"/>
          <w:szCs w:val="21"/>
        </w:rPr>
      </w:pPr>
      <w:r>
        <w:rPr>
          <w:rFonts w:ascii="微软雅黑" w:eastAsia="微软雅黑" w:hAnsi="微软雅黑" w:hint="eastAsia"/>
          <w:b/>
          <w:bCs/>
          <w:sz w:val="21"/>
          <w:szCs w:val="21"/>
        </w:rPr>
        <w:t>日程安排：</w:t>
      </w:r>
    </w:p>
    <w:p w:rsidR="00DC2299" w:rsidRDefault="006C3443">
      <w:pPr>
        <w:pStyle w:val="Default"/>
        <w:rPr>
          <w:rFonts w:ascii="微软雅黑" w:eastAsia="微软雅黑" w:hAnsi="微软雅黑"/>
          <w:sz w:val="21"/>
          <w:szCs w:val="21"/>
        </w:rPr>
      </w:pPr>
      <w:r>
        <w:rPr>
          <w:rFonts w:ascii="微软雅黑" w:eastAsia="微软雅黑" w:hAnsi="微软雅黑" w:hint="eastAsia"/>
          <w:sz w:val="21"/>
          <w:szCs w:val="21"/>
        </w:rPr>
        <w:t>会议时间：201</w:t>
      </w:r>
      <w:r>
        <w:rPr>
          <w:rFonts w:ascii="微软雅黑" w:eastAsia="微软雅黑" w:hAnsi="微软雅黑"/>
          <w:sz w:val="21"/>
          <w:szCs w:val="21"/>
        </w:rPr>
        <w:t>8</w:t>
      </w:r>
      <w:r>
        <w:rPr>
          <w:rFonts w:ascii="微软雅黑" w:eastAsia="微软雅黑" w:hAnsi="微软雅黑" w:hint="eastAsia"/>
          <w:sz w:val="21"/>
          <w:szCs w:val="21"/>
        </w:rPr>
        <w:t>年4月</w:t>
      </w:r>
      <w:r>
        <w:rPr>
          <w:rFonts w:ascii="微软雅黑" w:eastAsia="微软雅黑" w:hAnsi="微软雅黑"/>
          <w:sz w:val="21"/>
          <w:szCs w:val="21"/>
        </w:rPr>
        <w:t>20</w:t>
      </w:r>
      <w:r>
        <w:rPr>
          <w:rFonts w:ascii="微软雅黑" w:eastAsia="微软雅黑" w:hAnsi="微软雅黑" w:hint="eastAsia"/>
          <w:sz w:val="21"/>
          <w:szCs w:val="21"/>
        </w:rPr>
        <w:t>日-</w:t>
      </w:r>
      <w:r>
        <w:rPr>
          <w:rFonts w:ascii="微软雅黑" w:eastAsia="微软雅黑" w:hAnsi="微软雅黑"/>
          <w:sz w:val="21"/>
          <w:szCs w:val="21"/>
        </w:rPr>
        <w:t>22</w:t>
      </w:r>
      <w:r>
        <w:rPr>
          <w:rFonts w:ascii="微软雅黑" w:eastAsia="微软雅黑" w:hAnsi="微软雅黑" w:hint="eastAsia"/>
          <w:sz w:val="21"/>
          <w:szCs w:val="21"/>
        </w:rPr>
        <w:t>日 （周五-周日）</w:t>
      </w:r>
    </w:p>
    <w:p w:rsidR="00DC2299" w:rsidRDefault="006C3443">
      <w:pPr>
        <w:pStyle w:val="Default"/>
        <w:rPr>
          <w:rFonts w:ascii="微软雅黑" w:eastAsia="微软雅黑" w:hAnsi="微软雅黑"/>
          <w:sz w:val="21"/>
          <w:szCs w:val="21"/>
        </w:rPr>
      </w:pPr>
      <w:r>
        <w:rPr>
          <w:rFonts w:ascii="微软雅黑" w:eastAsia="微软雅黑" w:hAnsi="微软雅黑" w:hint="eastAsia"/>
          <w:sz w:val="21"/>
          <w:szCs w:val="21"/>
        </w:rPr>
        <w:t>报到时间：2018年4月20日全天</w:t>
      </w:r>
    </w:p>
    <w:p w:rsidR="00DC2299" w:rsidRDefault="006C3443">
      <w:pPr>
        <w:pStyle w:val="Default"/>
        <w:rPr>
          <w:rFonts w:ascii="微软雅黑" w:eastAsia="微软雅黑" w:hAnsi="微软雅黑"/>
          <w:sz w:val="21"/>
          <w:szCs w:val="21"/>
        </w:rPr>
      </w:pPr>
      <w:r>
        <w:rPr>
          <w:rFonts w:ascii="微软雅黑" w:eastAsia="微软雅黑" w:hAnsi="微软雅黑" w:hint="eastAsia"/>
          <w:sz w:val="21"/>
          <w:szCs w:val="21"/>
        </w:rPr>
        <w:t>第一天：4月21日，全天会议</w:t>
      </w:r>
    </w:p>
    <w:p w:rsidR="00DC2299" w:rsidRDefault="006C3443">
      <w:pPr>
        <w:pStyle w:val="Default"/>
        <w:rPr>
          <w:rFonts w:ascii="微软雅黑" w:eastAsia="微软雅黑" w:hAnsi="微软雅黑"/>
          <w:sz w:val="21"/>
          <w:szCs w:val="21"/>
        </w:rPr>
      </w:pPr>
      <w:r>
        <w:rPr>
          <w:rFonts w:ascii="微软雅黑" w:eastAsia="微软雅黑" w:hAnsi="微软雅黑" w:hint="eastAsia"/>
          <w:sz w:val="21"/>
          <w:szCs w:val="21"/>
        </w:rPr>
        <w:t>第二天：半天会议，下午参观宁波材料所/企业</w:t>
      </w:r>
    </w:p>
    <w:p w:rsidR="00DC2299" w:rsidRDefault="006C3443">
      <w:pPr>
        <w:pStyle w:val="Default"/>
        <w:rPr>
          <w:rFonts w:ascii="微软雅黑" w:eastAsia="微软雅黑" w:hAnsi="微软雅黑"/>
          <w:sz w:val="21"/>
          <w:szCs w:val="21"/>
        </w:rPr>
      </w:pPr>
      <w:r>
        <w:rPr>
          <w:rFonts w:ascii="微软雅黑" w:eastAsia="微软雅黑" w:hAnsi="微软雅黑" w:hint="eastAsia"/>
          <w:sz w:val="21"/>
          <w:szCs w:val="21"/>
        </w:rPr>
        <w:t>报道地点：</w:t>
      </w:r>
      <w:proofErr w:type="gramStart"/>
      <w:r>
        <w:rPr>
          <w:rFonts w:ascii="微软雅黑" w:eastAsia="微软雅黑" w:hAnsi="微软雅黑" w:hint="eastAsia"/>
          <w:sz w:val="21"/>
          <w:szCs w:val="21"/>
        </w:rPr>
        <w:t>宁波赛思学术</w:t>
      </w:r>
      <w:proofErr w:type="gramEnd"/>
      <w:r>
        <w:rPr>
          <w:rFonts w:ascii="微软雅黑" w:eastAsia="微软雅黑" w:hAnsi="微软雅黑" w:hint="eastAsia"/>
          <w:sz w:val="21"/>
          <w:szCs w:val="21"/>
        </w:rPr>
        <w:t>会堂</w:t>
      </w:r>
    </w:p>
    <w:p w:rsidR="00DC2299" w:rsidRDefault="006C3443">
      <w:pPr>
        <w:pStyle w:val="Default"/>
        <w:rPr>
          <w:rFonts w:ascii="微软雅黑" w:eastAsia="微软雅黑" w:hAnsi="微软雅黑"/>
          <w:sz w:val="21"/>
          <w:szCs w:val="21"/>
        </w:rPr>
      </w:pPr>
      <w:r>
        <w:rPr>
          <w:rFonts w:ascii="微软雅黑" w:eastAsia="微软雅黑" w:hAnsi="微软雅黑" w:hint="eastAsia"/>
          <w:sz w:val="21"/>
          <w:szCs w:val="21"/>
        </w:rPr>
        <w:t>会议地址：宁波市镇海区中官西路1219号中科院宁波材料所</w:t>
      </w:r>
    </w:p>
    <w:p w:rsidR="00DC2299" w:rsidRDefault="006C3443">
      <w:pPr>
        <w:pStyle w:val="Default"/>
        <w:rPr>
          <w:rFonts w:ascii="微软雅黑" w:eastAsia="微软雅黑" w:hAnsi="微软雅黑"/>
          <w:sz w:val="21"/>
          <w:szCs w:val="21"/>
        </w:rPr>
      </w:pPr>
      <w:r>
        <w:rPr>
          <w:rFonts w:ascii="微软雅黑" w:eastAsia="微软雅黑" w:hAnsi="微软雅黑" w:hint="eastAsia"/>
          <w:sz w:val="21"/>
          <w:szCs w:val="21"/>
        </w:rPr>
        <w:t>具体地址：宁波思源路266号（中官西路与思源路交叉路口）</w:t>
      </w:r>
    </w:p>
    <w:p w:rsidR="00DC2299" w:rsidRDefault="006C3443">
      <w:pPr>
        <w:pStyle w:val="Default"/>
        <w:rPr>
          <w:rFonts w:ascii="微软雅黑" w:eastAsia="微软雅黑" w:hAnsi="微软雅黑"/>
          <w:b/>
          <w:bCs/>
          <w:sz w:val="21"/>
          <w:szCs w:val="21"/>
        </w:rPr>
      </w:pPr>
      <w:r>
        <w:rPr>
          <w:rFonts w:ascii="微软雅黑" w:eastAsia="微软雅黑" w:hAnsi="微软雅黑" w:hint="eastAsia"/>
          <w:b/>
          <w:bCs/>
          <w:sz w:val="21"/>
          <w:szCs w:val="21"/>
        </w:rPr>
        <w:t>参会费用：</w:t>
      </w:r>
    </w:p>
    <w:p w:rsidR="00DC2299" w:rsidRDefault="006C3443">
      <w:pPr>
        <w:rPr>
          <w:rFonts w:ascii="微软雅黑" w:eastAsia="微软雅黑" w:hAnsi="微软雅黑" w:cs=".."/>
          <w:color w:val="000000"/>
          <w:kern w:val="0"/>
          <w:szCs w:val="21"/>
        </w:rPr>
      </w:pPr>
      <w:r>
        <w:rPr>
          <w:rFonts w:ascii="微软雅黑" w:eastAsia="微软雅黑" w:hAnsi="微软雅黑" w:cs=".." w:hint="eastAsia"/>
          <w:color w:val="000000"/>
          <w:kern w:val="0"/>
          <w:szCs w:val="21"/>
        </w:rPr>
        <w:t>普通代表800元/人，学生代表600元/人</w:t>
      </w:r>
    </w:p>
    <w:p w:rsidR="00DC2299" w:rsidRDefault="006C3443">
      <w:pPr>
        <w:rPr>
          <w:rFonts w:ascii="微软雅黑" w:eastAsia="微软雅黑" w:hAnsi="微软雅黑" w:cs=".."/>
          <w:color w:val="000000"/>
          <w:kern w:val="0"/>
          <w:szCs w:val="21"/>
        </w:rPr>
      </w:pPr>
      <w:r>
        <w:rPr>
          <w:rFonts w:ascii="微软雅黑" w:eastAsia="微软雅黑" w:hAnsi="微软雅黑" w:cs=".." w:hint="eastAsia"/>
          <w:color w:val="000000"/>
          <w:kern w:val="0"/>
          <w:szCs w:val="21"/>
        </w:rPr>
        <w:t>★费用包括会议门票、全套会议资料、午餐等，不包括住宿、交通。</w:t>
      </w:r>
    </w:p>
    <w:p w:rsidR="00DC2299" w:rsidRDefault="006C3443">
      <w:pPr>
        <w:rPr>
          <w:rFonts w:ascii="微软雅黑" w:eastAsia="微软雅黑" w:hAnsi="微软雅黑" w:cs=".."/>
          <w:color w:val="000000"/>
          <w:kern w:val="0"/>
          <w:szCs w:val="21"/>
        </w:rPr>
      </w:pPr>
      <w:r>
        <w:rPr>
          <w:rFonts w:ascii="微软雅黑" w:eastAsia="微软雅黑" w:hAnsi="微软雅黑" w:cs=".." w:hint="eastAsia"/>
          <w:color w:val="000000"/>
          <w:kern w:val="0"/>
          <w:szCs w:val="21"/>
        </w:rPr>
        <w:lastRenderedPageBreak/>
        <w:t>★（会议费用请现场缴纳，还</w:t>
      </w:r>
      <w:proofErr w:type="gramStart"/>
      <w:r>
        <w:rPr>
          <w:rFonts w:ascii="微软雅黑" w:eastAsia="微软雅黑" w:hAnsi="微软雅黑" w:cs=".." w:hint="eastAsia"/>
          <w:color w:val="000000"/>
          <w:kern w:val="0"/>
          <w:szCs w:val="21"/>
        </w:rPr>
        <w:t>支持微信或</w:t>
      </w:r>
      <w:proofErr w:type="gramEnd"/>
      <w:r>
        <w:rPr>
          <w:rFonts w:ascii="微软雅黑" w:eastAsia="微软雅黑" w:hAnsi="微软雅黑" w:cs=".." w:hint="eastAsia"/>
          <w:color w:val="000000"/>
          <w:kern w:val="0"/>
          <w:szCs w:val="21"/>
        </w:rPr>
        <w:t>支付宝支付，详情请咨询工作人员。）</w:t>
      </w:r>
    </w:p>
    <w:p w:rsidR="00DC2299" w:rsidRDefault="006C3443">
      <w:pPr>
        <w:rPr>
          <w:rFonts w:ascii="微软雅黑" w:eastAsia="微软雅黑" w:hAnsi="微软雅黑" w:cs=".."/>
          <w:b/>
          <w:bCs/>
          <w:kern w:val="0"/>
          <w:szCs w:val="21"/>
        </w:rPr>
      </w:pPr>
      <w:r>
        <w:rPr>
          <w:rFonts w:ascii="微软雅黑" w:eastAsia="微软雅黑" w:hAnsi="微软雅黑" w:cs=".." w:hint="eastAsia"/>
          <w:b/>
          <w:bCs/>
          <w:kern w:val="0"/>
          <w:szCs w:val="21"/>
        </w:rPr>
        <w:t>☀其他事项：</w:t>
      </w:r>
    </w:p>
    <w:p w:rsidR="00DC2299" w:rsidRDefault="006C3443">
      <w:pPr>
        <w:rPr>
          <w:rFonts w:ascii="微软雅黑" w:eastAsia="微软雅黑" w:hAnsi="微软雅黑" w:cs=".."/>
          <w:color w:val="000000"/>
          <w:kern w:val="0"/>
          <w:szCs w:val="21"/>
        </w:rPr>
      </w:pPr>
      <w:r>
        <w:rPr>
          <w:rFonts w:ascii="微软雅黑" w:eastAsia="微软雅黑" w:hAnsi="微软雅黑" w:cs=".." w:hint="eastAsia"/>
          <w:color w:val="000000"/>
          <w:kern w:val="0"/>
          <w:szCs w:val="21"/>
        </w:rPr>
        <w:t>报名截止时间：论文摘要接收截止时间4月1日，报名参会截止时间4月10日（参会回执详见附件）。论文及参会回执请发送</w:t>
      </w:r>
      <w:proofErr w:type="gramStart"/>
      <w:r>
        <w:rPr>
          <w:rFonts w:ascii="微软雅黑" w:eastAsia="微软雅黑" w:hAnsi="微软雅黑" w:cs=".." w:hint="eastAsia"/>
          <w:color w:val="000000"/>
          <w:kern w:val="0"/>
          <w:szCs w:val="21"/>
        </w:rPr>
        <w:t>至会议</w:t>
      </w:r>
      <w:proofErr w:type="gramEnd"/>
      <w:r>
        <w:rPr>
          <w:rFonts w:ascii="微软雅黑" w:eastAsia="微软雅黑" w:hAnsi="微软雅黑" w:cs=".." w:hint="eastAsia"/>
          <w:color w:val="000000"/>
          <w:kern w:val="0"/>
          <w:szCs w:val="21"/>
        </w:rPr>
        <w:t>秘书处邮箱 wangxianfei@nimte.ac.cn</w:t>
      </w:r>
    </w:p>
    <w:p w:rsidR="00DC2299" w:rsidRDefault="006C3443">
      <w:pPr>
        <w:rPr>
          <w:rFonts w:ascii="微软雅黑" w:eastAsia="微软雅黑" w:hAnsi="微软雅黑" w:cs=".."/>
          <w:color w:val="000000"/>
          <w:kern w:val="0"/>
          <w:szCs w:val="21"/>
        </w:rPr>
      </w:pPr>
      <w:r>
        <w:rPr>
          <w:rFonts w:ascii="微软雅黑" w:eastAsia="微软雅黑" w:hAnsi="微软雅黑" w:cs=".." w:hint="eastAsia"/>
          <w:color w:val="000000"/>
          <w:kern w:val="0"/>
          <w:szCs w:val="21"/>
        </w:rPr>
        <w:t>会议住宿酒店：住宿自理。附近酒店：宁波賽</w:t>
      </w:r>
      <w:proofErr w:type="gramStart"/>
      <w:r>
        <w:rPr>
          <w:rFonts w:ascii="微软雅黑" w:eastAsia="微软雅黑" w:hAnsi="微软雅黑" w:cs=".." w:hint="eastAsia"/>
          <w:color w:val="000000"/>
          <w:kern w:val="0"/>
          <w:szCs w:val="21"/>
        </w:rPr>
        <w:t>思学术</w:t>
      </w:r>
      <w:proofErr w:type="gramEnd"/>
      <w:r>
        <w:rPr>
          <w:rFonts w:ascii="微软雅黑" w:eastAsia="微软雅黑" w:hAnsi="微软雅黑" w:cs=".." w:hint="eastAsia"/>
          <w:color w:val="000000"/>
          <w:kern w:val="0"/>
          <w:szCs w:val="21"/>
        </w:rPr>
        <w:t>会堂（协议价298元/晚），云来大酒店（协议价208元/晚），如家快捷酒店（149/晚）</w:t>
      </w:r>
    </w:p>
    <w:p w:rsidR="00DC2299" w:rsidRDefault="006C3443">
      <w:pPr>
        <w:rPr>
          <w:rFonts w:ascii="微软雅黑" w:eastAsia="微软雅黑" w:hAnsi="微软雅黑" w:cs=".."/>
          <w:b/>
          <w:bCs/>
          <w:color w:val="000000" w:themeColor="text1"/>
          <w:kern w:val="0"/>
          <w:szCs w:val="21"/>
        </w:rPr>
      </w:pPr>
      <w:r>
        <w:rPr>
          <w:rFonts w:ascii="微软雅黑" w:eastAsia="微软雅黑" w:hAnsi="微软雅黑" w:cs=".." w:hint="eastAsia"/>
          <w:b/>
          <w:bCs/>
          <w:color w:val="000000" w:themeColor="text1"/>
          <w:kern w:val="0"/>
          <w:szCs w:val="21"/>
        </w:rPr>
        <w:t>交通：</w:t>
      </w:r>
    </w:p>
    <w:p w:rsidR="00DC2299" w:rsidRDefault="006C3443">
      <w:pPr>
        <w:rPr>
          <w:rFonts w:ascii="微软雅黑" w:eastAsia="微软雅黑" w:hAnsi="微软雅黑" w:cs=".."/>
          <w:color w:val="000000"/>
          <w:kern w:val="0"/>
          <w:szCs w:val="21"/>
        </w:rPr>
      </w:pPr>
      <w:r>
        <w:rPr>
          <w:rFonts w:ascii="微软雅黑" w:eastAsia="微软雅黑" w:hAnsi="微软雅黑" w:cs=".." w:hint="eastAsia"/>
          <w:color w:val="000000"/>
          <w:kern w:val="0"/>
          <w:szCs w:val="21"/>
        </w:rPr>
        <w:t>宁波高铁站</w:t>
      </w:r>
      <w:proofErr w:type="gramStart"/>
      <w:r>
        <w:rPr>
          <w:rFonts w:ascii="微软雅黑" w:eastAsia="微软雅黑" w:hAnsi="微软雅黑" w:cs=".." w:hint="eastAsia"/>
          <w:color w:val="000000"/>
          <w:kern w:val="0"/>
          <w:szCs w:val="21"/>
        </w:rPr>
        <w:t>至赛思学术</w:t>
      </w:r>
      <w:proofErr w:type="gramEnd"/>
      <w:r>
        <w:rPr>
          <w:rFonts w:ascii="微软雅黑" w:eastAsia="微软雅黑" w:hAnsi="微软雅黑" w:cs=".." w:hint="eastAsia"/>
          <w:color w:val="000000"/>
          <w:kern w:val="0"/>
          <w:szCs w:val="21"/>
        </w:rPr>
        <w:t>会堂：</w:t>
      </w:r>
    </w:p>
    <w:p w:rsidR="00DC2299" w:rsidRDefault="006C3443">
      <w:pPr>
        <w:rPr>
          <w:rFonts w:ascii="微软雅黑" w:eastAsia="微软雅黑" w:hAnsi="微软雅黑" w:cs=".."/>
          <w:color w:val="000000"/>
          <w:kern w:val="0"/>
          <w:szCs w:val="21"/>
        </w:rPr>
      </w:pPr>
      <w:r>
        <w:rPr>
          <w:rFonts w:ascii="微软雅黑" w:eastAsia="微软雅黑" w:hAnsi="微软雅黑" w:cs=".." w:hint="eastAsia"/>
          <w:color w:val="000000"/>
          <w:kern w:val="0"/>
          <w:szCs w:val="21"/>
        </w:rPr>
        <w:t>1.打的30分钟，所需费用35元左右</w:t>
      </w:r>
    </w:p>
    <w:p w:rsidR="00DC2299" w:rsidRDefault="006C3443">
      <w:pPr>
        <w:rPr>
          <w:rFonts w:ascii="微软雅黑" w:eastAsia="微软雅黑" w:hAnsi="微软雅黑" w:cs=".."/>
          <w:color w:val="000000"/>
          <w:kern w:val="0"/>
          <w:szCs w:val="21"/>
        </w:rPr>
      </w:pPr>
      <w:r>
        <w:rPr>
          <w:rFonts w:ascii="微软雅黑" w:eastAsia="微软雅黑" w:hAnsi="微软雅黑" w:cs=".." w:hint="eastAsia"/>
          <w:color w:val="000000"/>
          <w:kern w:val="0"/>
          <w:szCs w:val="21"/>
        </w:rPr>
        <w:t>2.乘坐地铁2号线至宁波大学站下，步行</w:t>
      </w:r>
      <w:proofErr w:type="gramStart"/>
      <w:r>
        <w:rPr>
          <w:rFonts w:ascii="微软雅黑" w:eastAsia="微软雅黑" w:hAnsi="微软雅黑" w:cs=".." w:hint="eastAsia"/>
          <w:color w:val="000000"/>
          <w:kern w:val="0"/>
          <w:szCs w:val="21"/>
        </w:rPr>
        <w:t>至赛思学术</w:t>
      </w:r>
      <w:proofErr w:type="gramEnd"/>
      <w:r>
        <w:rPr>
          <w:rFonts w:ascii="微软雅黑" w:eastAsia="微软雅黑" w:hAnsi="微软雅黑" w:cs=".." w:hint="eastAsia"/>
          <w:color w:val="000000"/>
          <w:kern w:val="0"/>
          <w:szCs w:val="21"/>
        </w:rPr>
        <w:t>会堂，所需费用4元，所需时间30分钟左右</w:t>
      </w:r>
    </w:p>
    <w:p w:rsidR="00DC2299" w:rsidRDefault="006C3443">
      <w:pPr>
        <w:rPr>
          <w:rFonts w:ascii="微软雅黑" w:eastAsia="微软雅黑" w:hAnsi="微软雅黑" w:cs=".."/>
          <w:color w:val="000000"/>
          <w:kern w:val="0"/>
          <w:szCs w:val="21"/>
        </w:rPr>
      </w:pPr>
      <w:r>
        <w:rPr>
          <w:rFonts w:ascii="微软雅黑" w:eastAsia="微软雅黑" w:hAnsi="微软雅黑" w:cs=".." w:hint="eastAsia"/>
          <w:color w:val="000000"/>
          <w:kern w:val="0"/>
          <w:szCs w:val="21"/>
        </w:rPr>
        <w:t>宁波机场</w:t>
      </w:r>
      <w:proofErr w:type="gramStart"/>
      <w:r>
        <w:rPr>
          <w:rFonts w:ascii="微软雅黑" w:eastAsia="微软雅黑" w:hAnsi="微软雅黑" w:cs=".." w:hint="eastAsia"/>
          <w:color w:val="000000"/>
          <w:kern w:val="0"/>
          <w:szCs w:val="21"/>
        </w:rPr>
        <w:t>至赛思学术</w:t>
      </w:r>
      <w:proofErr w:type="gramEnd"/>
      <w:r>
        <w:rPr>
          <w:rFonts w:ascii="微软雅黑" w:eastAsia="微软雅黑" w:hAnsi="微软雅黑" w:cs=".." w:hint="eastAsia"/>
          <w:color w:val="000000"/>
          <w:kern w:val="0"/>
          <w:szCs w:val="21"/>
        </w:rPr>
        <w:t>会堂：</w:t>
      </w:r>
    </w:p>
    <w:p w:rsidR="00DC2299" w:rsidRDefault="006C3443">
      <w:pPr>
        <w:rPr>
          <w:rFonts w:ascii="微软雅黑" w:eastAsia="微软雅黑" w:hAnsi="微软雅黑" w:cs=".."/>
          <w:color w:val="000000"/>
          <w:kern w:val="0"/>
          <w:szCs w:val="21"/>
        </w:rPr>
      </w:pPr>
      <w:r>
        <w:rPr>
          <w:rFonts w:ascii="微软雅黑" w:eastAsia="微软雅黑" w:hAnsi="微软雅黑" w:cs=".." w:hint="eastAsia"/>
          <w:color w:val="000000"/>
          <w:kern w:val="0"/>
          <w:szCs w:val="21"/>
        </w:rPr>
        <w:t>1.打的约40分钟，所需费用80元左右；</w:t>
      </w:r>
    </w:p>
    <w:p w:rsidR="00DC2299" w:rsidRDefault="006C3443">
      <w:pPr>
        <w:rPr>
          <w:rFonts w:ascii="微软雅黑" w:eastAsia="微软雅黑" w:hAnsi="微软雅黑" w:cs=".."/>
          <w:color w:val="000000"/>
          <w:kern w:val="0"/>
          <w:szCs w:val="21"/>
        </w:rPr>
      </w:pPr>
      <w:r>
        <w:rPr>
          <w:rFonts w:ascii="微软雅黑" w:eastAsia="微软雅黑" w:hAnsi="微软雅黑" w:cs=".." w:hint="eastAsia"/>
          <w:color w:val="000000"/>
          <w:kern w:val="0"/>
          <w:szCs w:val="21"/>
        </w:rPr>
        <w:t>2.乘坐地铁2号线至宁波大学站下，步行</w:t>
      </w:r>
      <w:proofErr w:type="gramStart"/>
      <w:r>
        <w:rPr>
          <w:rFonts w:ascii="微软雅黑" w:eastAsia="微软雅黑" w:hAnsi="微软雅黑" w:cs=".." w:hint="eastAsia"/>
          <w:color w:val="000000"/>
          <w:kern w:val="0"/>
          <w:szCs w:val="21"/>
        </w:rPr>
        <w:t>至赛思学术</w:t>
      </w:r>
      <w:proofErr w:type="gramEnd"/>
      <w:r>
        <w:rPr>
          <w:rFonts w:ascii="微软雅黑" w:eastAsia="微软雅黑" w:hAnsi="微软雅黑" w:cs=".." w:hint="eastAsia"/>
          <w:color w:val="000000"/>
          <w:kern w:val="0"/>
          <w:szCs w:val="21"/>
        </w:rPr>
        <w:t>会堂，所需费用8元，所需时间1个小时左右。</w:t>
      </w:r>
    </w:p>
    <w:p w:rsidR="00DC2299" w:rsidRDefault="006C3443">
      <w:pPr>
        <w:rPr>
          <w:rFonts w:ascii="微软雅黑" w:eastAsia="微软雅黑" w:hAnsi="微软雅黑" w:cs=".."/>
          <w:b/>
          <w:bCs/>
          <w:color w:val="000000"/>
          <w:kern w:val="0"/>
          <w:szCs w:val="21"/>
        </w:rPr>
      </w:pPr>
      <w:r>
        <w:rPr>
          <w:rFonts w:ascii="微软雅黑" w:eastAsia="微软雅黑" w:hAnsi="微软雅黑" w:cs=".." w:hint="eastAsia"/>
          <w:b/>
          <w:bCs/>
          <w:color w:val="000000"/>
          <w:kern w:val="0"/>
          <w:szCs w:val="21"/>
        </w:rPr>
        <w:t>组委会联系方式：</w:t>
      </w:r>
    </w:p>
    <w:p w:rsidR="00DC2299" w:rsidRDefault="006C3443">
      <w:pPr>
        <w:rPr>
          <w:rFonts w:ascii="微软雅黑" w:eastAsia="微软雅黑" w:hAnsi="微软雅黑" w:cs=".."/>
          <w:color w:val="000000"/>
          <w:kern w:val="0"/>
          <w:szCs w:val="21"/>
        </w:rPr>
      </w:pPr>
      <w:r>
        <w:rPr>
          <w:rFonts w:ascii="微软雅黑" w:eastAsia="微软雅黑" w:hAnsi="微软雅黑" w:cs=".." w:hint="eastAsia"/>
          <w:color w:val="000000"/>
          <w:kern w:val="0"/>
          <w:szCs w:val="21"/>
        </w:rPr>
        <w:t>本次会务工作由张文武研究员所在的中国科学院宁波材料技术与工程研究所负责。</w:t>
      </w:r>
    </w:p>
    <w:p w:rsidR="00DC2299" w:rsidRDefault="006C3443">
      <w:pPr>
        <w:rPr>
          <w:rFonts w:ascii="微软雅黑" w:eastAsia="微软雅黑" w:hAnsi="微软雅黑" w:cs=".."/>
          <w:color w:val="000000"/>
          <w:kern w:val="0"/>
          <w:szCs w:val="21"/>
        </w:rPr>
      </w:pPr>
      <w:r>
        <w:rPr>
          <w:rFonts w:ascii="微软雅黑" w:eastAsia="微软雅黑" w:hAnsi="微软雅黑" w:cs=".." w:hint="eastAsia"/>
          <w:color w:val="000000"/>
          <w:kern w:val="0"/>
          <w:szCs w:val="21"/>
        </w:rPr>
        <w:t>联系人：王仙飞  电话：0574-86688270   wangxianfei@nimte.ac.cn</w:t>
      </w:r>
    </w:p>
    <w:p w:rsidR="006C3443" w:rsidRDefault="006C3443">
      <w:pPr>
        <w:widowControl/>
        <w:jc w:val="left"/>
        <w:rPr>
          <w:rFonts w:ascii="仿宋" w:eastAsia="仿宋" w:hAnsi="仿宋"/>
        </w:rPr>
      </w:pPr>
      <w:r>
        <w:rPr>
          <w:rFonts w:ascii="仿宋" w:eastAsia="仿宋" w:hAnsi="仿宋"/>
        </w:rPr>
        <w:br w:type="page"/>
      </w:r>
    </w:p>
    <w:p w:rsidR="00DC2299" w:rsidRDefault="00DC2299">
      <w:pPr>
        <w:adjustRightInd w:val="0"/>
        <w:snapToGrid w:val="0"/>
        <w:rPr>
          <w:rFonts w:ascii="仿宋" w:eastAsia="仿宋" w:hAnsi="仿宋"/>
        </w:rPr>
      </w:pPr>
    </w:p>
    <w:p w:rsidR="00DC2299" w:rsidRDefault="006C3443">
      <w:pPr>
        <w:spacing w:line="440" w:lineRule="exact"/>
        <w:jc w:val="center"/>
        <w:rPr>
          <w:rFonts w:ascii="黑体" w:eastAsia="黑体"/>
          <w:color w:val="000000"/>
          <w:sz w:val="44"/>
        </w:rPr>
      </w:pPr>
      <w:r>
        <w:rPr>
          <w:rFonts w:ascii="黑体" w:eastAsia="黑体" w:hint="eastAsia"/>
          <w:color w:val="000000"/>
          <w:sz w:val="44"/>
        </w:rPr>
        <w:t>第二届多能场复合智能制造研讨会</w:t>
      </w:r>
    </w:p>
    <w:p w:rsidR="00DC2299" w:rsidRDefault="006C3443">
      <w:pPr>
        <w:spacing w:beforeLines="150" w:before="468" w:afterLines="150" w:after="468" w:line="440" w:lineRule="exact"/>
        <w:jc w:val="center"/>
        <w:rPr>
          <w:rFonts w:ascii="黑体" w:eastAsia="黑体"/>
          <w:sz w:val="52"/>
        </w:rPr>
      </w:pPr>
      <w:r>
        <w:rPr>
          <w:rFonts w:ascii="黑体" w:eastAsia="黑体" w:hint="eastAsia"/>
          <w:sz w:val="52"/>
        </w:rPr>
        <w:t>参 会 回 执</w:t>
      </w:r>
    </w:p>
    <w:tbl>
      <w:tblPr>
        <w:tblW w:w="958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64"/>
        <w:gridCol w:w="3533"/>
        <w:gridCol w:w="1418"/>
        <w:gridCol w:w="1779"/>
        <w:gridCol w:w="1477"/>
        <w:gridCol w:w="13"/>
      </w:tblGrid>
      <w:tr w:rsidR="00DC2299">
        <w:trPr>
          <w:cantSplit/>
          <w:trHeight w:val="645"/>
          <w:jc w:val="center"/>
        </w:trPr>
        <w:tc>
          <w:tcPr>
            <w:tcW w:w="1364" w:type="dxa"/>
            <w:tcBorders>
              <w:top w:val="single" w:sz="4" w:space="0" w:color="auto"/>
              <w:left w:val="single" w:sz="4" w:space="0" w:color="auto"/>
              <w:bottom w:val="single" w:sz="4" w:space="0" w:color="auto"/>
              <w:right w:val="single" w:sz="4" w:space="0" w:color="auto"/>
            </w:tcBorders>
            <w:vAlign w:val="center"/>
          </w:tcPr>
          <w:p w:rsidR="00DC2299" w:rsidRDefault="006C3443">
            <w:pPr>
              <w:spacing w:line="440" w:lineRule="exact"/>
              <w:jc w:val="center"/>
              <w:rPr>
                <w:rFonts w:eastAsia="楷体_GB2312"/>
                <w:sz w:val="28"/>
              </w:rPr>
            </w:pPr>
            <w:r>
              <w:rPr>
                <w:rFonts w:eastAsia="楷体_GB2312" w:hint="eastAsia"/>
                <w:sz w:val="28"/>
              </w:rPr>
              <w:t>姓</w:t>
            </w:r>
            <w:r>
              <w:rPr>
                <w:rFonts w:eastAsia="楷体_GB2312" w:hint="eastAsia"/>
                <w:sz w:val="28"/>
              </w:rPr>
              <w:t xml:space="preserve">   </w:t>
            </w:r>
            <w:r>
              <w:rPr>
                <w:rFonts w:eastAsia="楷体_GB2312" w:hint="eastAsia"/>
                <w:sz w:val="28"/>
              </w:rPr>
              <w:t>名</w:t>
            </w:r>
          </w:p>
        </w:tc>
        <w:tc>
          <w:tcPr>
            <w:tcW w:w="3533" w:type="dxa"/>
            <w:tcBorders>
              <w:top w:val="single" w:sz="4" w:space="0" w:color="auto"/>
              <w:left w:val="single" w:sz="4" w:space="0" w:color="auto"/>
              <w:bottom w:val="single" w:sz="4" w:space="0" w:color="auto"/>
              <w:right w:val="single" w:sz="4" w:space="0" w:color="auto"/>
            </w:tcBorders>
            <w:vAlign w:val="center"/>
          </w:tcPr>
          <w:p w:rsidR="00DC2299" w:rsidRDefault="00DC2299">
            <w:pPr>
              <w:spacing w:line="440" w:lineRule="exact"/>
              <w:jc w:val="center"/>
              <w:rPr>
                <w:rFonts w:eastAsia="楷体_GB2312"/>
                <w:sz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DC2299" w:rsidRDefault="006C3443">
            <w:pPr>
              <w:spacing w:line="440" w:lineRule="exact"/>
              <w:jc w:val="center"/>
              <w:rPr>
                <w:rFonts w:eastAsia="楷体_GB2312"/>
                <w:sz w:val="28"/>
              </w:rPr>
            </w:pPr>
            <w:r>
              <w:rPr>
                <w:rFonts w:eastAsia="楷体_GB2312" w:hint="eastAsia"/>
                <w:sz w:val="28"/>
              </w:rPr>
              <w:t>性</w:t>
            </w:r>
            <w:r>
              <w:rPr>
                <w:rFonts w:eastAsia="楷体_GB2312" w:hint="eastAsia"/>
                <w:sz w:val="28"/>
              </w:rPr>
              <w:t xml:space="preserve">  </w:t>
            </w:r>
            <w:r>
              <w:rPr>
                <w:rFonts w:eastAsia="楷体_GB2312" w:hint="eastAsia"/>
                <w:sz w:val="28"/>
              </w:rPr>
              <w:t>别</w:t>
            </w:r>
          </w:p>
        </w:tc>
        <w:tc>
          <w:tcPr>
            <w:tcW w:w="3269" w:type="dxa"/>
            <w:gridSpan w:val="3"/>
            <w:tcBorders>
              <w:top w:val="single" w:sz="4" w:space="0" w:color="auto"/>
              <w:left w:val="single" w:sz="4" w:space="0" w:color="auto"/>
              <w:bottom w:val="single" w:sz="4" w:space="0" w:color="auto"/>
              <w:right w:val="single" w:sz="4" w:space="0" w:color="auto"/>
            </w:tcBorders>
            <w:vAlign w:val="center"/>
          </w:tcPr>
          <w:p w:rsidR="00DC2299" w:rsidRDefault="00DC2299">
            <w:pPr>
              <w:spacing w:line="440" w:lineRule="exact"/>
              <w:rPr>
                <w:rFonts w:eastAsia="楷体_GB2312"/>
                <w:sz w:val="28"/>
              </w:rPr>
            </w:pPr>
          </w:p>
        </w:tc>
      </w:tr>
      <w:tr w:rsidR="00DC2299">
        <w:trPr>
          <w:cantSplit/>
          <w:trHeight w:val="645"/>
          <w:jc w:val="center"/>
        </w:trPr>
        <w:tc>
          <w:tcPr>
            <w:tcW w:w="1364" w:type="dxa"/>
            <w:tcBorders>
              <w:top w:val="single" w:sz="4" w:space="0" w:color="auto"/>
              <w:left w:val="single" w:sz="4" w:space="0" w:color="auto"/>
              <w:bottom w:val="single" w:sz="4" w:space="0" w:color="auto"/>
              <w:right w:val="single" w:sz="4" w:space="0" w:color="auto"/>
            </w:tcBorders>
            <w:vAlign w:val="center"/>
          </w:tcPr>
          <w:p w:rsidR="00DC2299" w:rsidRDefault="006C3443">
            <w:pPr>
              <w:spacing w:line="440" w:lineRule="exact"/>
              <w:jc w:val="center"/>
              <w:rPr>
                <w:rFonts w:eastAsia="楷体_GB2312"/>
                <w:sz w:val="28"/>
              </w:rPr>
            </w:pPr>
            <w:r>
              <w:rPr>
                <w:rFonts w:eastAsia="楷体_GB2312" w:hint="eastAsia"/>
                <w:sz w:val="28"/>
              </w:rPr>
              <w:t>职</w:t>
            </w:r>
            <w:r>
              <w:rPr>
                <w:rFonts w:eastAsia="楷体_GB2312" w:hint="eastAsia"/>
                <w:sz w:val="28"/>
              </w:rPr>
              <w:t xml:space="preserve">  </w:t>
            </w:r>
            <w:proofErr w:type="gramStart"/>
            <w:r>
              <w:rPr>
                <w:rFonts w:eastAsia="楷体_GB2312" w:hint="eastAsia"/>
                <w:sz w:val="28"/>
              </w:rPr>
              <w:t>务</w:t>
            </w:r>
            <w:proofErr w:type="gramEnd"/>
          </w:p>
        </w:tc>
        <w:tc>
          <w:tcPr>
            <w:tcW w:w="3533" w:type="dxa"/>
            <w:tcBorders>
              <w:top w:val="single" w:sz="4" w:space="0" w:color="auto"/>
              <w:left w:val="single" w:sz="4" w:space="0" w:color="auto"/>
              <w:bottom w:val="single" w:sz="4" w:space="0" w:color="auto"/>
              <w:right w:val="single" w:sz="4" w:space="0" w:color="auto"/>
            </w:tcBorders>
            <w:vAlign w:val="center"/>
          </w:tcPr>
          <w:p w:rsidR="00DC2299" w:rsidRDefault="00DC2299">
            <w:pPr>
              <w:spacing w:line="440" w:lineRule="exact"/>
              <w:jc w:val="center"/>
              <w:rPr>
                <w:rFonts w:eastAsia="楷体_GB2312"/>
                <w:sz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DC2299" w:rsidRDefault="006C3443">
            <w:pPr>
              <w:spacing w:line="440" w:lineRule="exact"/>
              <w:jc w:val="center"/>
              <w:rPr>
                <w:rFonts w:eastAsia="楷体_GB2312"/>
                <w:sz w:val="28"/>
              </w:rPr>
            </w:pPr>
            <w:r>
              <w:rPr>
                <w:rFonts w:eastAsia="楷体_GB2312" w:hint="eastAsia"/>
                <w:sz w:val="28"/>
              </w:rPr>
              <w:t>职</w:t>
            </w:r>
            <w:r>
              <w:rPr>
                <w:rFonts w:eastAsia="楷体_GB2312" w:hint="eastAsia"/>
                <w:sz w:val="28"/>
              </w:rPr>
              <w:t xml:space="preserve">  </w:t>
            </w:r>
            <w:r>
              <w:rPr>
                <w:rFonts w:eastAsia="楷体_GB2312" w:hint="eastAsia"/>
                <w:sz w:val="28"/>
              </w:rPr>
              <w:t>称</w:t>
            </w:r>
          </w:p>
        </w:tc>
        <w:tc>
          <w:tcPr>
            <w:tcW w:w="3269" w:type="dxa"/>
            <w:gridSpan w:val="3"/>
            <w:tcBorders>
              <w:top w:val="single" w:sz="4" w:space="0" w:color="auto"/>
              <w:left w:val="single" w:sz="4" w:space="0" w:color="auto"/>
              <w:bottom w:val="single" w:sz="4" w:space="0" w:color="auto"/>
              <w:right w:val="single" w:sz="4" w:space="0" w:color="auto"/>
            </w:tcBorders>
            <w:vAlign w:val="center"/>
          </w:tcPr>
          <w:p w:rsidR="00DC2299" w:rsidRDefault="00DC2299">
            <w:pPr>
              <w:spacing w:line="440" w:lineRule="exact"/>
              <w:rPr>
                <w:rFonts w:eastAsia="楷体_GB2312"/>
                <w:sz w:val="28"/>
              </w:rPr>
            </w:pPr>
          </w:p>
        </w:tc>
      </w:tr>
      <w:tr w:rsidR="00DC2299">
        <w:trPr>
          <w:gridAfter w:val="1"/>
          <w:wAfter w:w="13" w:type="dxa"/>
          <w:cantSplit/>
          <w:trHeight w:val="645"/>
          <w:jc w:val="center"/>
        </w:trPr>
        <w:tc>
          <w:tcPr>
            <w:tcW w:w="1364" w:type="dxa"/>
            <w:tcBorders>
              <w:top w:val="single" w:sz="4" w:space="0" w:color="auto"/>
              <w:left w:val="single" w:sz="4" w:space="0" w:color="auto"/>
              <w:bottom w:val="single" w:sz="4" w:space="0" w:color="auto"/>
              <w:right w:val="single" w:sz="4" w:space="0" w:color="auto"/>
            </w:tcBorders>
            <w:vAlign w:val="center"/>
          </w:tcPr>
          <w:p w:rsidR="00DC2299" w:rsidRDefault="006C3443">
            <w:pPr>
              <w:spacing w:line="440" w:lineRule="exact"/>
              <w:jc w:val="center"/>
              <w:rPr>
                <w:rFonts w:eastAsia="楷体_GB2312"/>
                <w:sz w:val="28"/>
              </w:rPr>
            </w:pPr>
            <w:r>
              <w:rPr>
                <w:rFonts w:eastAsia="楷体_GB2312" w:hint="eastAsia"/>
                <w:sz w:val="28"/>
              </w:rPr>
              <w:t>工作单位</w:t>
            </w:r>
          </w:p>
        </w:tc>
        <w:tc>
          <w:tcPr>
            <w:tcW w:w="8207" w:type="dxa"/>
            <w:gridSpan w:val="4"/>
            <w:tcBorders>
              <w:top w:val="single" w:sz="4" w:space="0" w:color="auto"/>
              <w:left w:val="single" w:sz="4" w:space="0" w:color="auto"/>
              <w:bottom w:val="single" w:sz="4" w:space="0" w:color="auto"/>
              <w:right w:val="single" w:sz="4" w:space="0" w:color="auto"/>
            </w:tcBorders>
            <w:vAlign w:val="center"/>
          </w:tcPr>
          <w:p w:rsidR="00DC2299" w:rsidRDefault="00DC2299">
            <w:pPr>
              <w:spacing w:line="440" w:lineRule="exact"/>
              <w:jc w:val="center"/>
              <w:rPr>
                <w:rFonts w:eastAsia="楷体_GB2312"/>
                <w:sz w:val="28"/>
              </w:rPr>
            </w:pPr>
          </w:p>
        </w:tc>
      </w:tr>
      <w:tr w:rsidR="00DC2299">
        <w:trPr>
          <w:gridAfter w:val="1"/>
          <w:wAfter w:w="13" w:type="dxa"/>
          <w:cantSplit/>
          <w:trHeight w:val="645"/>
          <w:jc w:val="center"/>
        </w:trPr>
        <w:tc>
          <w:tcPr>
            <w:tcW w:w="1364" w:type="dxa"/>
            <w:tcBorders>
              <w:top w:val="single" w:sz="4" w:space="0" w:color="auto"/>
              <w:left w:val="single" w:sz="4" w:space="0" w:color="auto"/>
              <w:bottom w:val="single" w:sz="4" w:space="0" w:color="auto"/>
              <w:right w:val="single" w:sz="4" w:space="0" w:color="auto"/>
            </w:tcBorders>
            <w:vAlign w:val="center"/>
          </w:tcPr>
          <w:p w:rsidR="00DC2299" w:rsidRDefault="006C3443">
            <w:pPr>
              <w:spacing w:line="440" w:lineRule="exact"/>
              <w:jc w:val="center"/>
              <w:rPr>
                <w:rFonts w:eastAsia="楷体_GB2312"/>
                <w:sz w:val="28"/>
              </w:rPr>
            </w:pPr>
            <w:r>
              <w:rPr>
                <w:rFonts w:eastAsia="楷体_GB2312" w:hint="eastAsia"/>
                <w:sz w:val="28"/>
              </w:rPr>
              <w:t>通信地址</w:t>
            </w:r>
          </w:p>
        </w:tc>
        <w:tc>
          <w:tcPr>
            <w:tcW w:w="4951" w:type="dxa"/>
            <w:gridSpan w:val="2"/>
            <w:tcBorders>
              <w:top w:val="single" w:sz="4" w:space="0" w:color="auto"/>
              <w:left w:val="single" w:sz="4" w:space="0" w:color="auto"/>
              <w:bottom w:val="single" w:sz="4" w:space="0" w:color="auto"/>
              <w:right w:val="single" w:sz="4" w:space="0" w:color="auto"/>
            </w:tcBorders>
            <w:vAlign w:val="center"/>
          </w:tcPr>
          <w:p w:rsidR="00DC2299" w:rsidRDefault="00DC2299">
            <w:pPr>
              <w:spacing w:line="440" w:lineRule="exact"/>
              <w:jc w:val="center"/>
              <w:rPr>
                <w:rFonts w:eastAsia="楷体_GB2312"/>
                <w:sz w:val="28"/>
              </w:rPr>
            </w:pPr>
          </w:p>
        </w:tc>
        <w:tc>
          <w:tcPr>
            <w:tcW w:w="1779" w:type="dxa"/>
            <w:tcBorders>
              <w:top w:val="single" w:sz="4" w:space="0" w:color="auto"/>
              <w:left w:val="single" w:sz="4" w:space="0" w:color="auto"/>
              <w:bottom w:val="single" w:sz="4" w:space="0" w:color="auto"/>
              <w:right w:val="single" w:sz="4" w:space="0" w:color="auto"/>
            </w:tcBorders>
            <w:vAlign w:val="center"/>
          </w:tcPr>
          <w:p w:rsidR="00DC2299" w:rsidRDefault="006C3443">
            <w:pPr>
              <w:spacing w:line="440" w:lineRule="exact"/>
              <w:jc w:val="center"/>
              <w:rPr>
                <w:rFonts w:eastAsia="楷体_GB2312"/>
                <w:sz w:val="28"/>
              </w:rPr>
            </w:pPr>
            <w:proofErr w:type="gramStart"/>
            <w:r>
              <w:rPr>
                <w:rFonts w:eastAsia="楷体_GB2312" w:hint="eastAsia"/>
                <w:sz w:val="28"/>
              </w:rPr>
              <w:t>邮</w:t>
            </w:r>
            <w:proofErr w:type="gramEnd"/>
            <w:r>
              <w:rPr>
                <w:rFonts w:eastAsia="楷体_GB2312" w:hint="eastAsia"/>
                <w:sz w:val="28"/>
              </w:rPr>
              <w:t xml:space="preserve">  </w:t>
            </w:r>
            <w:r>
              <w:rPr>
                <w:rFonts w:eastAsia="楷体_GB2312" w:hint="eastAsia"/>
                <w:sz w:val="28"/>
              </w:rPr>
              <w:t>箱</w:t>
            </w:r>
          </w:p>
        </w:tc>
        <w:tc>
          <w:tcPr>
            <w:tcW w:w="1477" w:type="dxa"/>
            <w:tcBorders>
              <w:top w:val="single" w:sz="4" w:space="0" w:color="auto"/>
              <w:left w:val="single" w:sz="4" w:space="0" w:color="auto"/>
              <w:bottom w:val="single" w:sz="4" w:space="0" w:color="auto"/>
              <w:right w:val="single" w:sz="4" w:space="0" w:color="auto"/>
            </w:tcBorders>
            <w:vAlign w:val="center"/>
          </w:tcPr>
          <w:p w:rsidR="00DC2299" w:rsidRDefault="00DC2299">
            <w:pPr>
              <w:spacing w:line="440" w:lineRule="exact"/>
              <w:jc w:val="center"/>
              <w:rPr>
                <w:rFonts w:eastAsia="楷体_GB2312"/>
                <w:sz w:val="28"/>
              </w:rPr>
            </w:pPr>
          </w:p>
        </w:tc>
      </w:tr>
      <w:tr w:rsidR="00DC2299">
        <w:trPr>
          <w:cantSplit/>
          <w:trHeight w:val="645"/>
          <w:jc w:val="center"/>
        </w:trPr>
        <w:tc>
          <w:tcPr>
            <w:tcW w:w="1364" w:type="dxa"/>
            <w:tcBorders>
              <w:top w:val="single" w:sz="4" w:space="0" w:color="auto"/>
              <w:left w:val="single" w:sz="4" w:space="0" w:color="auto"/>
              <w:bottom w:val="single" w:sz="4" w:space="0" w:color="auto"/>
              <w:right w:val="single" w:sz="4" w:space="0" w:color="auto"/>
            </w:tcBorders>
            <w:vAlign w:val="center"/>
          </w:tcPr>
          <w:p w:rsidR="00DC2299" w:rsidRDefault="006C3443">
            <w:pPr>
              <w:spacing w:line="440" w:lineRule="exact"/>
              <w:jc w:val="center"/>
              <w:rPr>
                <w:rFonts w:eastAsia="楷体_GB2312"/>
                <w:sz w:val="28"/>
              </w:rPr>
            </w:pPr>
            <w:r>
              <w:rPr>
                <w:rFonts w:eastAsia="楷体_GB2312" w:hint="eastAsia"/>
                <w:sz w:val="28"/>
              </w:rPr>
              <w:t>电</w:t>
            </w:r>
            <w:r>
              <w:rPr>
                <w:rFonts w:eastAsia="楷体_GB2312" w:hint="eastAsia"/>
                <w:sz w:val="28"/>
              </w:rPr>
              <w:t xml:space="preserve">  </w:t>
            </w:r>
            <w:r>
              <w:rPr>
                <w:rFonts w:eastAsia="楷体_GB2312" w:hint="eastAsia"/>
                <w:sz w:val="28"/>
              </w:rPr>
              <w:t>话</w:t>
            </w:r>
          </w:p>
        </w:tc>
        <w:tc>
          <w:tcPr>
            <w:tcW w:w="3533" w:type="dxa"/>
            <w:tcBorders>
              <w:top w:val="single" w:sz="4" w:space="0" w:color="auto"/>
              <w:left w:val="single" w:sz="4" w:space="0" w:color="auto"/>
              <w:bottom w:val="single" w:sz="4" w:space="0" w:color="auto"/>
              <w:right w:val="single" w:sz="4" w:space="0" w:color="auto"/>
            </w:tcBorders>
            <w:vAlign w:val="center"/>
          </w:tcPr>
          <w:p w:rsidR="00DC2299" w:rsidRDefault="00DC2299">
            <w:pPr>
              <w:spacing w:line="440" w:lineRule="exact"/>
              <w:jc w:val="center"/>
              <w:rPr>
                <w:rFonts w:eastAsia="楷体_GB2312"/>
                <w:sz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DC2299" w:rsidRDefault="006C3443">
            <w:pPr>
              <w:spacing w:line="440" w:lineRule="exact"/>
              <w:jc w:val="center"/>
              <w:rPr>
                <w:rFonts w:eastAsia="楷体_GB2312"/>
                <w:sz w:val="28"/>
              </w:rPr>
            </w:pPr>
            <w:r>
              <w:rPr>
                <w:rFonts w:eastAsia="楷体_GB2312" w:hint="eastAsia"/>
                <w:sz w:val="28"/>
              </w:rPr>
              <w:t>手</w:t>
            </w:r>
            <w:r>
              <w:rPr>
                <w:rFonts w:eastAsia="楷体_GB2312" w:hint="eastAsia"/>
                <w:sz w:val="28"/>
              </w:rPr>
              <w:t xml:space="preserve">  </w:t>
            </w:r>
            <w:r>
              <w:rPr>
                <w:rFonts w:eastAsia="楷体_GB2312" w:hint="eastAsia"/>
                <w:sz w:val="28"/>
              </w:rPr>
              <w:t>机</w:t>
            </w:r>
          </w:p>
        </w:tc>
        <w:tc>
          <w:tcPr>
            <w:tcW w:w="3269" w:type="dxa"/>
            <w:gridSpan w:val="3"/>
            <w:tcBorders>
              <w:top w:val="single" w:sz="4" w:space="0" w:color="auto"/>
              <w:left w:val="single" w:sz="4" w:space="0" w:color="auto"/>
              <w:bottom w:val="single" w:sz="4" w:space="0" w:color="auto"/>
              <w:right w:val="single" w:sz="4" w:space="0" w:color="auto"/>
            </w:tcBorders>
            <w:vAlign w:val="center"/>
          </w:tcPr>
          <w:p w:rsidR="00DC2299" w:rsidRDefault="00DC2299">
            <w:pPr>
              <w:spacing w:line="440" w:lineRule="exact"/>
              <w:rPr>
                <w:rFonts w:eastAsia="楷体_GB2312"/>
                <w:sz w:val="28"/>
              </w:rPr>
            </w:pPr>
          </w:p>
        </w:tc>
      </w:tr>
      <w:tr w:rsidR="00DC2299">
        <w:trPr>
          <w:gridAfter w:val="1"/>
          <w:wAfter w:w="13" w:type="dxa"/>
          <w:cantSplit/>
          <w:trHeight w:val="1361"/>
          <w:jc w:val="center"/>
        </w:trPr>
        <w:tc>
          <w:tcPr>
            <w:tcW w:w="1364" w:type="dxa"/>
            <w:tcBorders>
              <w:top w:val="single" w:sz="4" w:space="0" w:color="auto"/>
              <w:left w:val="single" w:sz="4" w:space="0" w:color="auto"/>
              <w:bottom w:val="single" w:sz="4" w:space="0" w:color="auto"/>
              <w:right w:val="single" w:sz="4" w:space="0" w:color="auto"/>
            </w:tcBorders>
            <w:vAlign w:val="center"/>
          </w:tcPr>
          <w:p w:rsidR="00DC2299" w:rsidRDefault="006C3443">
            <w:pPr>
              <w:spacing w:line="440" w:lineRule="exact"/>
              <w:jc w:val="center"/>
              <w:rPr>
                <w:rFonts w:eastAsia="楷体_GB2312"/>
                <w:sz w:val="28"/>
              </w:rPr>
            </w:pPr>
            <w:r>
              <w:rPr>
                <w:rFonts w:eastAsia="楷体_GB2312" w:hint="eastAsia"/>
                <w:sz w:val="28"/>
              </w:rPr>
              <w:t>其他要求与说明</w:t>
            </w:r>
          </w:p>
        </w:tc>
        <w:tc>
          <w:tcPr>
            <w:tcW w:w="8207" w:type="dxa"/>
            <w:gridSpan w:val="4"/>
            <w:tcBorders>
              <w:top w:val="single" w:sz="4" w:space="0" w:color="auto"/>
              <w:left w:val="single" w:sz="4" w:space="0" w:color="auto"/>
              <w:bottom w:val="single" w:sz="4" w:space="0" w:color="auto"/>
              <w:right w:val="single" w:sz="4" w:space="0" w:color="auto"/>
            </w:tcBorders>
            <w:vAlign w:val="center"/>
          </w:tcPr>
          <w:p w:rsidR="00DC2299" w:rsidRDefault="00DC2299">
            <w:pPr>
              <w:spacing w:line="440" w:lineRule="exact"/>
              <w:jc w:val="center"/>
              <w:rPr>
                <w:rFonts w:eastAsia="楷体_GB2312"/>
                <w:sz w:val="28"/>
              </w:rPr>
            </w:pPr>
          </w:p>
        </w:tc>
      </w:tr>
    </w:tbl>
    <w:tbl>
      <w:tblPr>
        <w:tblStyle w:val="a8"/>
        <w:tblpPr w:leftFromText="180" w:rightFromText="180" w:vertAnchor="text" w:tblpX="10214" w:tblpY="-2308"/>
        <w:tblOverlap w:val="never"/>
        <w:tblW w:w="1196" w:type="dxa"/>
        <w:tblLayout w:type="fixed"/>
        <w:tblLook w:val="04A0" w:firstRow="1" w:lastRow="0" w:firstColumn="1" w:lastColumn="0" w:noHBand="0" w:noVBand="1"/>
      </w:tblPr>
      <w:tblGrid>
        <w:gridCol w:w="1196"/>
      </w:tblGrid>
      <w:tr w:rsidR="00DC2299">
        <w:trPr>
          <w:trHeight w:val="30"/>
        </w:trPr>
        <w:tc>
          <w:tcPr>
            <w:tcW w:w="1196" w:type="dxa"/>
          </w:tcPr>
          <w:p w:rsidR="00DC2299" w:rsidRDefault="00DC2299">
            <w:pPr>
              <w:spacing w:beforeLines="100" w:before="312" w:line="440" w:lineRule="exact"/>
              <w:rPr>
                <w:rFonts w:eastAsia="楷体_GB2312"/>
                <w:sz w:val="24"/>
                <w:szCs w:val="24"/>
              </w:rPr>
            </w:pPr>
          </w:p>
        </w:tc>
      </w:tr>
    </w:tbl>
    <w:p w:rsidR="00DC2299" w:rsidRDefault="006C3443">
      <w:pPr>
        <w:spacing w:beforeLines="100" w:before="312" w:line="440" w:lineRule="exact"/>
        <w:ind w:firstLineChars="200" w:firstLine="480"/>
        <w:rPr>
          <w:rFonts w:eastAsia="楷体_GB2312"/>
          <w:sz w:val="24"/>
          <w:szCs w:val="24"/>
        </w:rPr>
      </w:pPr>
      <w:r>
        <w:rPr>
          <w:rFonts w:eastAsia="楷体_GB2312" w:hint="eastAsia"/>
          <w:sz w:val="24"/>
          <w:szCs w:val="24"/>
        </w:rPr>
        <w:t>注：</w:t>
      </w:r>
      <w:r>
        <w:rPr>
          <w:rFonts w:eastAsia="楷体_GB2312" w:hint="eastAsia"/>
          <w:sz w:val="24"/>
          <w:szCs w:val="24"/>
        </w:rPr>
        <w:t>1</w:t>
      </w:r>
      <w:r>
        <w:rPr>
          <w:rFonts w:eastAsia="楷体_GB2312" w:hint="eastAsia"/>
          <w:sz w:val="24"/>
          <w:szCs w:val="24"/>
        </w:rPr>
        <w:t>．为了便于统计及整理通讯录，请每位代表各填写一份回执。</w:t>
      </w:r>
    </w:p>
    <w:p w:rsidR="00DC2299" w:rsidRDefault="006C3443">
      <w:pPr>
        <w:spacing w:line="440" w:lineRule="exact"/>
        <w:ind w:firstLineChars="400" w:firstLine="960"/>
        <w:rPr>
          <w:rFonts w:eastAsia="楷体_GB2312"/>
          <w:sz w:val="24"/>
          <w:szCs w:val="24"/>
        </w:rPr>
      </w:pPr>
      <w:r>
        <w:rPr>
          <w:rFonts w:eastAsia="楷体_GB2312" w:hint="eastAsia"/>
          <w:sz w:val="24"/>
          <w:szCs w:val="24"/>
        </w:rPr>
        <w:t>2</w:t>
      </w:r>
      <w:r>
        <w:rPr>
          <w:rFonts w:eastAsia="楷体_GB2312" w:hint="eastAsia"/>
          <w:sz w:val="24"/>
          <w:szCs w:val="24"/>
        </w:rPr>
        <w:t>．“回执”请按以下方式发送：</w:t>
      </w:r>
    </w:p>
    <w:p w:rsidR="00DC2299" w:rsidRDefault="006C3443">
      <w:pPr>
        <w:spacing w:line="440" w:lineRule="exact"/>
        <w:ind w:firstLineChars="600" w:firstLine="1440"/>
        <w:rPr>
          <w:rFonts w:eastAsia="仿宋_GB2312"/>
          <w:color w:val="000000"/>
          <w:sz w:val="24"/>
          <w:szCs w:val="24"/>
          <w:lang w:val="de-DE"/>
        </w:rPr>
      </w:pPr>
      <w:r>
        <w:rPr>
          <w:rFonts w:eastAsia="楷体_GB2312" w:hint="eastAsia"/>
          <w:sz w:val="24"/>
          <w:szCs w:val="24"/>
          <w:lang w:val="de-DE"/>
        </w:rPr>
        <w:t xml:space="preserve">E </w:t>
      </w:r>
      <w:r>
        <w:rPr>
          <w:rFonts w:eastAsia="楷体_GB2312"/>
          <w:sz w:val="24"/>
          <w:szCs w:val="24"/>
          <w:lang w:val="de-DE"/>
        </w:rPr>
        <w:t>–</w:t>
      </w:r>
      <w:r>
        <w:rPr>
          <w:rFonts w:eastAsia="楷体_GB2312" w:hint="eastAsia"/>
          <w:sz w:val="24"/>
          <w:szCs w:val="24"/>
          <w:lang w:val="de-DE"/>
        </w:rPr>
        <w:t>mail</w:t>
      </w:r>
      <w:r>
        <w:rPr>
          <w:rFonts w:eastAsia="楷体_GB2312" w:hint="eastAsia"/>
          <w:sz w:val="24"/>
          <w:szCs w:val="24"/>
          <w:lang w:val="de-DE"/>
        </w:rPr>
        <w:t>：</w:t>
      </w:r>
      <w:r>
        <w:rPr>
          <w:rFonts w:eastAsia="楷体_GB2312" w:hint="eastAsia"/>
          <w:sz w:val="24"/>
          <w:szCs w:val="24"/>
        </w:rPr>
        <w:t>wangxianfei@nimte.ac.cn</w:t>
      </w:r>
    </w:p>
    <w:p w:rsidR="00DC2299" w:rsidRDefault="006C3443">
      <w:pPr>
        <w:spacing w:line="440" w:lineRule="exact"/>
        <w:ind w:leftChars="456" w:left="1318" w:hangingChars="150" w:hanging="360"/>
        <w:rPr>
          <w:rFonts w:eastAsia="楷体_GB2312"/>
          <w:sz w:val="24"/>
          <w:szCs w:val="24"/>
        </w:rPr>
      </w:pPr>
      <w:r>
        <w:rPr>
          <w:rFonts w:eastAsia="楷体_GB2312" w:hint="eastAsia"/>
          <w:sz w:val="24"/>
          <w:szCs w:val="24"/>
        </w:rPr>
        <w:t>3</w:t>
      </w:r>
      <w:r>
        <w:rPr>
          <w:rFonts w:eastAsia="楷体_GB2312" w:hint="eastAsia"/>
          <w:sz w:val="24"/>
          <w:szCs w:val="24"/>
        </w:rPr>
        <w:t>．秘书处收到“回执”后，将</w:t>
      </w:r>
      <w:r>
        <w:rPr>
          <w:rFonts w:eastAsia="楷体_GB2312" w:hint="eastAsia"/>
          <w:sz w:val="24"/>
          <w:szCs w:val="24"/>
          <w:lang w:val="en-GB"/>
        </w:rPr>
        <w:t>回复</w:t>
      </w:r>
      <w:r>
        <w:rPr>
          <w:rFonts w:eastAsia="楷体_GB2312" w:hint="eastAsia"/>
          <w:sz w:val="24"/>
          <w:szCs w:val="24"/>
        </w:rPr>
        <w:t>邮件与代表进行确认；如代表发送“回执”后未收到回复，请与秘书处电话联系。谢谢！</w:t>
      </w:r>
    </w:p>
    <w:p w:rsidR="00DC2299" w:rsidRDefault="00DC2299">
      <w:pPr>
        <w:rPr>
          <w:rFonts w:ascii="微软雅黑" w:eastAsia="微软雅黑" w:hAnsi="微软雅黑"/>
          <w:szCs w:val="21"/>
        </w:rPr>
      </w:pPr>
    </w:p>
    <w:p w:rsidR="00DC2299" w:rsidRDefault="00DC2299">
      <w:pPr>
        <w:rPr>
          <w:rFonts w:ascii="微软雅黑" w:eastAsia="微软雅黑" w:hAnsi="微软雅黑"/>
          <w:szCs w:val="21"/>
        </w:rPr>
      </w:pPr>
    </w:p>
    <w:p w:rsidR="00DC2299" w:rsidRDefault="00DC2299">
      <w:pPr>
        <w:rPr>
          <w:rFonts w:ascii="微软雅黑" w:eastAsia="微软雅黑" w:hAnsi="微软雅黑"/>
          <w:szCs w:val="21"/>
        </w:rPr>
      </w:pPr>
    </w:p>
    <w:p w:rsidR="00DC2299" w:rsidRDefault="00DC2299">
      <w:pPr>
        <w:rPr>
          <w:rFonts w:ascii="微软雅黑" w:eastAsia="微软雅黑" w:hAnsi="微软雅黑"/>
          <w:szCs w:val="21"/>
        </w:rPr>
      </w:pPr>
    </w:p>
    <w:sectPr w:rsidR="00DC22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
    <w:altName w:val="宋体"/>
    <w:charset w:val="86"/>
    <w:family w:val="roma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3C2DA5"/>
    <w:multiLevelType w:val="multilevel"/>
    <w:tmpl w:val="00000000"/>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299"/>
    <w:rsid w:val="001D1F65"/>
    <w:rsid w:val="006C3443"/>
    <w:rsid w:val="00BD0F46"/>
    <w:rsid w:val="00DC2299"/>
    <w:rsid w:val="196977C0"/>
    <w:rsid w:val="2E8018B5"/>
    <w:rsid w:val="392E2BB9"/>
    <w:rsid w:val="47F52FF7"/>
    <w:rsid w:val="4F1D17B5"/>
    <w:rsid w:val="62A62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uiPriority="1" w:qFormat="1"/>
    <w:lsdException w:name="Subtitle"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uiPriority w:val="9"/>
    <w:qFormat/>
    <w:pPr>
      <w:spacing w:beforeAutospacing="1" w:afterAutospacing="1"/>
      <w:jc w:val="left"/>
      <w:outlineLvl w:val="2"/>
    </w:pPr>
    <w:rPr>
      <w:rFonts w:ascii="宋体" w:eastAsia="宋体" w:hAnsi="宋体" w:cs="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character" w:styleId="a7">
    <w:name w:val="Hyperlink"/>
    <w:basedOn w:val="a0"/>
    <w:uiPriority w:val="99"/>
    <w:qFormat/>
    <w:rPr>
      <w:color w:val="0000FF" w:themeColor="hyperlink"/>
      <w:u w:val="single"/>
    </w:rPr>
  </w:style>
  <w:style w:type="table" w:styleId="a8">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pPr>
    <w:rPr>
      <w:rFonts w:ascii=".." w:eastAsia=".." w:hAnsiTheme="minorHAnsi" w:cs=".."/>
      <w:color w:val="000000"/>
      <w:sz w:val="24"/>
      <w:szCs w:val="2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showtag">
    <w:name w:val="showtag"/>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uiPriority="1" w:qFormat="1"/>
    <w:lsdException w:name="Subtitle"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uiPriority w:val="9"/>
    <w:qFormat/>
    <w:pPr>
      <w:spacing w:beforeAutospacing="1" w:afterAutospacing="1"/>
      <w:jc w:val="left"/>
      <w:outlineLvl w:val="2"/>
    </w:pPr>
    <w:rPr>
      <w:rFonts w:ascii="宋体" w:eastAsia="宋体" w:hAnsi="宋体" w:cs="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character" w:styleId="a7">
    <w:name w:val="Hyperlink"/>
    <w:basedOn w:val="a0"/>
    <w:uiPriority w:val="99"/>
    <w:qFormat/>
    <w:rPr>
      <w:color w:val="0000FF" w:themeColor="hyperlink"/>
      <w:u w:val="single"/>
    </w:rPr>
  </w:style>
  <w:style w:type="table" w:styleId="a8">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pPr>
    <w:rPr>
      <w:rFonts w:ascii=".." w:eastAsia=".." w:hAnsiTheme="minorHAnsi" w:cs=".."/>
      <w:color w:val="000000"/>
      <w:sz w:val="24"/>
      <w:szCs w:val="2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showtag">
    <w:name w:val="showtag"/>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wangxianfei@nimte.ac.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399</Words>
  <Characters>2275</Characters>
  <Application>Microsoft Office Word</Application>
  <DocSecurity>0</DocSecurity>
  <Lines>18</Lines>
  <Paragraphs>5</Paragraphs>
  <ScaleCrop>false</ScaleCrop>
  <Company/>
  <LinksUpToDate>false</LinksUpToDate>
  <CharactersWithSpaces>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zhangww</dc:creator>
  <cp:lastModifiedBy>lenovo</cp:lastModifiedBy>
  <cp:revision>15</cp:revision>
  <cp:lastPrinted>2018-02-07T03:31:00Z</cp:lastPrinted>
  <dcterms:created xsi:type="dcterms:W3CDTF">2017-11-22T01:45:00Z</dcterms:created>
  <dcterms:modified xsi:type="dcterms:W3CDTF">2018-02-28T00:39:00Z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